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Cs/>
          <w:color w:val="000000"/>
        </w:rPr>
      </w:pPr>
      <w:r>
        <w:rPr>
          <w:rStyle w:val="c106c99"/>
          <w:bCs/>
          <w:color w:val="000000"/>
        </w:rPr>
        <w:t>Муниципальное общеобразовательное учреждение</w:t>
      </w:r>
      <w:r>
        <w:rPr>
          <w:rStyle w:val="c106c99"/>
          <w:bCs/>
          <w:color w:val="000000"/>
        </w:rPr>
        <w:br/>
        <w:t>«</w:t>
      </w:r>
      <w:proofErr w:type="spellStart"/>
      <w:r>
        <w:rPr>
          <w:rStyle w:val="c106c99"/>
          <w:bCs/>
          <w:color w:val="000000"/>
        </w:rPr>
        <w:t>Величненская</w:t>
      </w:r>
      <w:proofErr w:type="spellEnd"/>
      <w:r>
        <w:rPr>
          <w:rStyle w:val="c106c99"/>
          <w:bCs/>
          <w:color w:val="000000"/>
        </w:rPr>
        <w:t xml:space="preserve"> общеобразовательная школа»</w:t>
      </w:r>
      <w:r>
        <w:rPr>
          <w:rStyle w:val="c106c99"/>
          <w:bCs/>
          <w:color w:val="000000"/>
        </w:rPr>
        <w:br/>
        <w:t>Белевского района Тульской области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  <w:proofErr w:type="gramStart"/>
      <w:r>
        <w:rPr>
          <w:rStyle w:val="c106c99"/>
          <w:bCs/>
          <w:color w:val="000000"/>
          <w:sz w:val="20"/>
          <w:szCs w:val="20"/>
        </w:rPr>
        <w:t>РАССМОТРЕНО</w:t>
      </w:r>
      <w:proofErr w:type="gramEnd"/>
      <w:r>
        <w:rPr>
          <w:rStyle w:val="c106c99"/>
          <w:bCs/>
          <w:color w:val="000000"/>
          <w:sz w:val="20"/>
          <w:szCs w:val="20"/>
        </w:rPr>
        <w:t xml:space="preserve">                               Согласовано                                                    УТВЕРЖДЕНО 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  <w:r>
        <w:rPr>
          <w:rStyle w:val="c106c99"/>
          <w:bCs/>
          <w:color w:val="000000"/>
          <w:sz w:val="20"/>
          <w:szCs w:val="20"/>
        </w:rPr>
        <w:t>ШМО учителей МОУ                        «27» августа 2020г.                      Приказом МОУ «</w:t>
      </w:r>
      <w:proofErr w:type="spellStart"/>
      <w:r>
        <w:rPr>
          <w:rStyle w:val="c106c99"/>
          <w:bCs/>
          <w:color w:val="000000"/>
          <w:sz w:val="20"/>
          <w:szCs w:val="20"/>
        </w:rPr>
        <w:t>Величненская</w:t>
      </w:r>
      <w:proofErr w:type="spellEnd"/>
      <w:r>
        <w:rPr>
          <w:rStyle w:val="c106c99"/>
          <w:bCs/>
          <w:color w:val="000000"/>
          <w:sz w:val="20"/>
          <w:szCs w:val="20"/>
        </w:rPr>
        <w:t xml:space="preserve"> ООШ»</w:t>
      </w:r>
      <w:r>
        <w:rPr>
          <w:rStyle w:val="c106c99"/>
          <w:bCs/>
          <w:color w:val="000000"/>
          <w:sz w:val="20"/>
          <w:szCs w:val="20"/>
        </w:rPr>
        <w:br/>
        <w:t>«</w:t>
      </w:r>
      <w:proofErr w:type="spellStart"/>
      <w:r>
        <w:rPr>
          <w:rStyle w:val="c106c99"/>
          <w:bCs/>
          <w:color w:val="000000"/>
          <w:sz w:val="20"/>
          <w:szCs w:val="20"/>
        </w:rPr>
        <w:t>Величненская</w:t>
      </w:r>
      <w:proofErr w:type="spellEnd"/>
      <w:r>
        <w:rPr>
          <w:rStyle w:val="c106c99"/>
          <w:bCs/>
          <w:color w:val="000000"/>
          <w:sz w:val="20"/>
          <w:szCs w:val="20"/>
        </w:rPr>
        <w:t xml:space="preserve"> ООШ»                      заместитель директора                 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  <w:r>
        <w:rPr>
          <w:rStyle w:val="c106c99"/>
          <w:bCs/>
          <w:color w:val="000000"/>
          <w:sz w:val="20"/>
          <w:szCs w:val="20"/>
        </w:rPr>
        <w:t xml:space="preserve">«26» августа 2020г.                           школы                                          от 28 августа 2020 года № 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  <w:r>
        <w:rPr>
          <w:rStyle w:val="c106c99"/>
          <w:bCs/>
          <w:color w:val="000000"/>
          <w:sz w:val="20"/>
          <w:szCs w:val="20"/>
        </w:rPr>
        <w:t>протокол №1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  <w:r>
        <w:rPr>
          <w:rStyle w:val="c106c99"/>
          <w:bCs/>
          <w:color w:val="000000"/>
          <w:sz w:val="20"/>
          <w:szCs w:val="20"/>
        </w:rPr>
        <w:t>Руководитель ШМО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20"/>
          <w:szCs w:val="20"/>
        </w:rPr>
      </w:pPr>
      <w:r>
        <w:rPr>
          <w:rStyle w:val="c106c99"/>
          <w:bCs/>
          <w:color w:val="000000"/>
          <w:sz w:val="20"/>
          <w:szCs w:val="20"/>
        </w:rPr>
        <w:t>___________/</w:t>
      </w:r>
      <w:proofErr w:type="spellStart"/>
      <w:r>
        <w:rPr>
          <w:rStyle w:val="c106c99"/>
          <w:bCs/>
          <w:color w:val="000000"/>
          <w:sz w:val="20"/>
          <w:szCs w:val="20"/>
        </w:rPr>
        <w:t>Н.В.Лисицина</w:t>
      </w:r>
      <w:proofErr w:type="spellEnd"/>
      <w:r>
        <w:rPr>
          <w:rStyle w:val="c106c99"/>
          <w:bCs/>
          <w:color w:val="000000"/>
          <w:sz w:val="20"/>
          <w:szCs w:val="20"/>
        </w:rPr>
        <w:t xml:space="preserve">            _________/</w:t>
      </w:r>
      <w:proofErr w:type="spellStart"/>
      <w:r>
        <w:rPr>
          <w:rStyle w:val="c106c99"/>
          <w:bCs/>
          <w:color w:val="000000"/>
          <w:sz w:val="20"/>
          <w:szCs w:val="20"/>
        </w:rPr>
        <w:t>Е.Н.Ачкасова</w:t>
      </w:r>
      <w:proofErr w:type="spellEnd"/>
      <w:r>
        <w:rPr>
          <w:rStyle w:val="c106c99"/>
          <w:bCs/>
          <w:color w:val="000000"/>
          <w:sz w:val="20"/>
          <w:szCs w:val="20"/>
        </w:rPr>
        <w:t xml:space="preserve">            Директор _________/Н.А. Дорофеев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  <w:sz w:val="44"/>
          <w:szCs w:val="44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  <w:sz w:val="44"/>
          <w:szCs w:val="44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  <w:sz w:val="44"/>
          <w:szCs w:val="44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  <w:sz w:val="40"/>
          <w:szCs w:val="40"/>
        </w:rPr>
      </w:pPr>
      <w:r>
        <w:rPr>
          <w:rStyle w:val="c106c99"/>
          <w:b/>
          <w:bCs/>
          <w:color w:val="000000"/>
          <w:sz w:val="40"/>
          <w:szCs w:val="40"/>
        </w:rPr>
        <w:t>Рабочая программа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Fonts w:ascii="Calibri" w:hAnsi="Calibri" w:cs="Calibri"/>
        </w:rPr>
      </w:pPr>
      <w:r>
        <w:rPr>
          <w:rStyle w:val="c106c99"/>
          <w:b/>
          <w:bCs/>
          <w:color w:val="000000"/>
          <w:sz w:val="40"/>
          <w:szCs w:val="40"/>
        </w:rPr>
        <w:t>внеурочной деятельности</w:t>
      </w:r>
    </w:p>
    <w:p w:rsidR="00DA1A1A" w:rsidRDefault="00DA1A1A" w:rsidP="00DA1A1A">
      <w:pPr>
        <w:pStyle w:val="c70c18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>
        <w:rPr>
          <w:rStyle w:val="c106c99"/>
          <w:b/>
          <w:bCs/>
          <w:color w:val="000000"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историко-краеведческому</w:t>
      </w:r>
      <w:r>
        <w:rPr>
          <w:b/>
          <w:sz w:val="40"/>
          <w:szCs w:val="40"/>
        </w:rPr>
        <w:t xml:space="preserve">  </w:t>
      </w:r>
      <w:r>
        <w:rPr>
          <w:rStyle w:val="c106c99"/>
          <w:b/>
          <w:bCs/>
          <w:color w:val="000000"/>
          <w:sz w:val="40"/>
          <w:szCs w:val="40"/>
        </w:rPr>
        <w:t>направлению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Style w:val="c50"/>
          <w:b/>
          <w:bCs/>
          <w:i/>
          <w:iCs/>
          <w:sz w:val="40"/>
          <w:szCs w:val="40"/>
        </w:rPr>
        <w:t>«</w:t>
      </w:r>
      <w:r>
        <w:rPr>
          <w:rStyle w:val="c50"/>
          <w:bCs/>
          <w:iCs/>
          <w:sz w:val="40"/>
          <w:szCs w:val="40"/>
        </w:rPr>
        <w:t>История Тульского края</w:t>
      </w:r>
      <w:r>
        <w:rPr>
          <w:rStyle w:val="c50"/>
          <w:b/>
          <w:bCs/>
          <w:i/>
          <w:iCs/>
          <w:sz w:val="40"/>
          <w:szCs w:val="40"/>
        </w:rPr>
        <w:t>»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rStyle w:val="c106c99"/>
          <w:b/>
          <w:bCs/>
          <w:color w:val="000000"/>
          <w:sz w:val="44"/>
          <w:szCs w:val="44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  <w:r>
        <w:rPr>
          <w:rStyle w:val="c106c99"/>
          <w:bCs/>
          <w:color w:val="000000"/>
          <w:sz w:val="40"/>
          <w:szCs w:val="40"/>
        </w:rPr>
        <w:t>Класс: 1-</w:t>
      </w:r>
      <w:bookmarkStart w:id="0" w:name="_GoBack"/>
      <w:bookmarkEnd w:id="0"/>
      <w:r>
        <w:rPr>
          <w:rStyle w:val="c106c99"/>
          <w:bCs/>
          <w:color w:val="000000"/>
          <w:sz w:val="40"/>
          <w:szCs w:val="40"/>
        </w:rPr>
        <w:t>4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  <w:r>
        <w:rPr>
          <w:rStyle w:val="c106c99"/>
          <w:bCs/>
          <w:color w:val="000000"/>
          <w:sz w:val="40"/>
          <w:szCs w:val="40"/>
        </w:rPr>
        <w:t xml:space="preserve">Педагог: </w:t>
      </w:r>
      <w:proofErr w:type="spellStart"/>
      <w:r>
        <w:rPr>
          <w:rStyle w:val="c106c99"/>
          <w:bCs/>
          <w:color w:val="000000"/>
          <w:sz w:val="40"/>
          <w:szCs w:val="40"/>
        </w:rPr>
        <w:t>Ачкасова</w:t>
      </w:r>
      <w:proofErr w:type="spellEnd"/>
      <w:r>
        <w:rPr>
          <w:rStyle w:val="c106c99"/>
          <w:bCs/>
          <w:color w:val="000000"/>
          <w:sz w:val="40"/>
          <w:szCs w:val="40"/>
        </w:rPr>
        <w:t xml:space="preserve"> Елена Николаевна</w:t>
      </w: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rPr>
          <w:rStyle w:val="c106c99"/>
          <w:bCs/>
          <w:color w:val="000000"/>
          <w:sz w:val="40"/>
          <w:szCs w:val="40"/>
        </w:rPr>
      </w:pPr>
    </w:p>
    <w:p w:rsidR="00DA1A1A" w:rsidRDefault="00DA1A1A" w:rsidP="00DA1A1A">
      <w:pPr>
        <w:pStyle w:val="c70c18"/>
        <w:spacing w:before="0" w:beforeAutospacing="0" w:after="0" w:afterAutospacing="0"/>
        <w:ind w:left="540"/>
        <w:jc w:val="center"/>
        <w:rPr>
          <w:sz w:val="56"/>
          <w:szCs w:val="56"/>
          <w:u w:val="single"/>
        </w:rPr>
      </w:pPr>
      <w:r>
        <w:rPr>
          <w:rStyle w:val="c106c99"/>
          <w:bCs/>
          <w:color w:val="000000"/>
          <w:sz w:val="28"/>
          <w:szCs w:val="28"/>
        </w:rPr>
        <w:t>2020-2021 гг.</w:t>
      </w:r>
      <w:r>
        <w:rPr>
          <w:sz w:val="28"/>
          <w:szCs w:val="28"/>
        </w:rPr>
        <w:t xml:space="preserve">     </w:t>
      </w:r>
    </w:p>
    <w:p w:rsid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106c99"/>
          <w:b/>
          <w:bCs/>
          <w:sz w:val="44"/>
          <w:szCs w:val="44"/>
        </w:rPr>
        <w:br w:type="page"/>
      </w:r>
    </w:p>
    <w:p w:rsid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181" w:rsidRDefault="00DA1A1A" w:rsidP="00DA1A1A">
      <w:pPr>
        <w:spacing w:after="240" w:line="360" w:lineRule="auto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A1A1A" w:rsidRDefault="00DA1A1A" w:rsidP="00DA1A1A">
      <w:pPr>
        <w:spacing w:after="240" w:line="360" w:lineRule="auto"/>
        <w:ind w:lef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1A1A" w:rsidRDefault="00DA1A1A" w:rsidP="00DA1A1A">
      <w:pPr>
        <w:pStyle w:val="20"/>
        <w:shd w:val="clear" w:color="auto" w:fill="auto"/>
        <w:spacing w:line="360" w:lineRule="auto"/>
        <w:ind w:left="851" w:firstLine="851"/>
      </w:pPr>
      <w:r>
        <w:t xml:space="preserve">Рабочая программа «История Тульского края» составлена </w:t>
      </w:r>
      <w:proofErr w:type="gramStart"/>
      <w:r>
        <w:t>в</w:t>
      </w:r>
      <w:proofErr w:type="gramEnd"/>
      <w:r>
        <w:t xml:space="preserve"> с учетом требований федеральных государственных образовательных стандартов.</w:t>
      </w:r>
    </w:p>
    <w:p w:rsidR="00DA1A1A" w:rsidRDefault="00DA1A1A" w:rsidP="00DA1A1A">
      <w:pPr>
        <w:pStyle w:val="20"/>
        <w:shd w:val="clear" w:color="auto" w:fill="auto"/>
        <w:spacing w:line="360" w:lineRule="auto"/>
        <w:ind w:left="851" w:firstLine="851"/>
      </w:pPr>
      <w:r>
        <w:t xml:space="preserve">Содержание программы «История Тульского края» направлено на достижение следующих </w:t>
      </w:r>
      <w:r>
        <w:rPr>
          <w:rStyle w:val="21"/>
        </w:rPr>
        <w:t>целей:</w:t>
      </w:r>
    </w:p>
    <w:p w:rsidR="00DA1A1A" w:rsidRDefault="00DA1A1A" w:rsidP="00DA1A1A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line="360" w:lineRule="auto"/>
        <w:ind w:left="851" w:right="820" w:firstLine="851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DA1A1A" w:rsidRDefault="00DA1A1A" w:rsidP="00DA1A1A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line="360" w:lineRule="auto"/>
        <w:ind w:left="851" w:firstLine="851"/>
      </w:pPr>
      <w:r>
        <w:t>формирование понимания истории как процесса эволюции общества, цивилизации и истории как науки;</w:t>
      </w:r>
    </w:p>
    <w:p w:rsidR="00DA1A1A" w:rsidRDefault="00DA1A1A" w:rsidP="00DA1A1A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line="360" w:lineRule="auto"/>
        <w:ind w:left="851" w:right="400" w:firstLine="851"/>
        <w:jc w:val="both"/>
      </w:pPr>
      <w:r>
        <w:t xml:space="preserve">усвоение интегративной системы знаний об истории человечества при особом внимании к месту и роли России и в </w:t>
      </w:r>
      <w:proofErr w:type="spellStart"/>
      <w:r>
        <w:t>т.ч</w:t>
      </w:r>
      <w:proofErr w:type="gramStart"/>
      <w:r>
        <w:t>.Т</w:t>
      </w:r>
      <w:proofErr w:type="gramEnd"/>
      <w:r>
        <w:t>ульской</w:t>
      </w:r>
      <w:proofErr w:type="spellEnd"/>
      <w:r>
        <w:t xml:space="preserve"> области во всемирно-историческом процессе;</w:t>
      </w:r>
    </w:p>
    <w:p w:rsidR="00DA1A1A" w:rsidRDefault="00DA1A1A" w:rsidP="00DA1A1A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line="360" w:lineRule="auto"/>
        <w:ind w:left="851" w:right="680" w:firstLine="851"/>
        <w:jc w:val="both"/>
      </w:pPr>
      <w:r>
        <w:t xml:space="preserve">развитие способности у </w:t>
      </w:r>
      <w:proofErr w:type="gramStart"/>
      <w:r>
        <w:t>обучающихся</w:t>
      </w:r>
      <w:proofErr w:type="gramEnd"/>
      <w:r>
        <w:t xml:space="preserve"> осмысливать важнейшие исторические события, процессы и явления;</w:t>
      </w:r>
    </w:p>
    <w:p w:rsidR="00DA1A1A" w:rsidRDefault="00DA1A1A" w:rsidP="00DA1A1A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line="360" w:lineRule="auto"/>
        <w:ind w:left="851" w:right="680" w:firstLine="851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DA1A1A" w:rsidRDefault="00DA1A1A" w:rsidP="00DA1A1A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line="360" w:lineRule="auto"/>
        <w:ind w:left="851" w:right="240" w:firstLine="851"/>
        <w:jc w:val="both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DA1A1A" w:rsidRPr="00DA1A1A" w:rsidRDefault="00DA1A1A" w:rsidP="00DA1A1A">
      <w:pPr>
        <w:jc w:val="center"/>
        <w:rPr>
          <w:rFonts w:ascii="Times New Roman" w:hAnsi="Times New Roman" w:cs="Times New Roman"/>
          <w:sz w:val="28"/>
          <w:szCs w:val="28"/>
        </w:rPr>
        <w:sectPr w:rsidR="00DA1A1A" w:rsidRPr="00DA1A1A" w:rsidSect="00DA1A1A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191181" w:rsidRDefault="000E63FA">
      <w:pPr>
        <w:pStyle w:val="a5"/>
        <w:framePr w:w="8952" w:h="297" w:hRule="exact" w:wrap="none" w:vAnchor="page" w:hAnchor="page" w:x="1510" w:y="1141"/>
        <w:shd w:val="clear" w:color="auto" w:fill="auto"/>
        <w:spacing w:line="240" w:lineRule="exact"/>
      </w:pPr>
      <w:r>
        <w:t>РЕЗУЛЬТАТЫ ОСВОЕНИЯ УЧЕБНОЙ ДИСЦИПЛИНЫ</w:t>
      </w:r>
    </w:p>
    <w:p w:rsidR="00191181" w:rsidRDefault="000E63FA">
      <w:pPr>
        <w:pStyle w:val="20"/>
        <w:framePr w:w="8952" w:h="9277" w:hRule="exact" w:wrap="none" w:vAnchor="page" w:hAnchor="page" w:x="1510" w:y="1627"/>
        <w:shd w:val="clear" w:color="auto" w:fill="auto"/>
        <w:spacing w:after="0" w:line="274" w:lineRule="exact"/>
        <w:ind w:firstLine="320"/>
      </w:pPr>
      <w:r>
        <w:t xml:space="preserve">Освоение содержания учебной дисциплины «История Тульского края» обеспечивает достижение следующих </w:t>
      </w:r>
      <w:r>
        <w:rPr>
          <w:rStyle w:val="21"/>
        </w:rPr>
        <w:t>результатов:</w:t>
      </w:r>
    </w:p>
    <w:p w:rsidR="00191181" w:rsidRDefault="000E63FA">
      <w:pPr>
        <w:pStyle w:val="30"/>
        <w:framePr w:w="8952" w:h="9277" w:hRule="exact" w:wrap="none" w:vAnchor="page" w:hAnchor="page" w:x="1510" w:y="1627"/>
        <w:numPr>
          <w:ilvl w:val="0"/>
          <w:numId w:val="1"/>
        </w:numPr>
        <w:shd w:val="clear" w:color="auto" w:fill="auto"/>
        <w:tabs>
          <w:tab w:val="left" w:pos="550"/>
        </w:tabs>
        <w:ind w:left="320" w:firstLine="0"/>
      </w:pPr>
      <w:r>
        <w:t>личностных: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54" w:lineRule="exact"/>
        <w:ind w:left="860" w:right="280" w:hanging="26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54" w:lineRule="exact"/>
        <w:ind w:left="860" w:hanging="260"/>
        <w:jc w:val="both"/>
      </w:pPr>
      <w:proofErr w:type="gramStart"/>
      <w: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54" w:lineRule="exact"/>
        <w:ind w:left="860" w:hanging="260"/>
        <w:jc w:val="both"/>
      </w:pPr>
      <w:r>
        <w:t>готовность к служению Отечеству, его защите;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54" w:lineRule="exact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</w:t>
      </w:r>
      <w:proofErr w:type="spellStart"/>
      <w:proofErr w:type="gramStart"/>
      <w:r>
        <w:t>современ</w:t>
      </w:r>
      <w:proofErr w:type="spellEnd"/>
      <w:r>
        <w:t>-ному</w:t>
      </w:r>
      <w:proofErr w:type="gramEnd"/>
      <w:r>
        <w:t xml:space="preserve">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54" w:lineRule="exact"/>
        <w:ind w:left="860" w:hanging="260"/>
        <w:jc w:val="both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</w:t>
      </w:r>
      <w:proofErr w:type="gramStart"/>
      <w:r>
        <w:t>в</w:t>
      </w:r>
      <w:proofErr w:type="gramEnd"/>
    </w:p>
    <w:p w:rsidR="00191181" w:rsidRDefault="000E63FA">
      <w:pPr>
        <w:pStyle w:val="20"/>
        <w:framePr w:w="8952" w:h="9277" w:hRule="exact" w:wrap="none" w:vAnchor="page" w:hAnchor="page" w:x="1510" w:y="1627"/>
        <w:shd w:val="clear" w:color="auto" w:fill="auto"/>
        <w:tabs>
          <w:tab w:val="left" w:pos="7873"/>
        </w:tabs>
        <w:spacing w:after="0" w:line="254" w:lineRule="exact"/>
        <w:ind w:left="860" w:firstLine="0"/>
      </w:pPr>
      <w:r>
        <w:t>соответствии с общечеловеческими ценностями и идеалами гражданского общества; готовность и способность</w:t>
      </w:r>
      <w:r>
        <w:tab/>
      </w:r>
      <w:proofErr w:type="gramStart"/>
      <w:r>
        <w:t>к</w:t>
      </w:r>
      <w:proofErr w:type="gramEnd"/>
    </w:p>
    <w:p w:rsidR="00191181" w:rsidRDefault="000E63FA">
      <w:pPr>
        <w:pStyle w:val="20"/>
        <w:framePr w:w="8952" w:h="9277" w:hRule="exact" w:wrap="none" w:vAnchor="page" w:hAnchor="page" w:x="1510" w:y="1627"/>
        <w:shd w:val="clear" w:color="auto" w:fill="auto"/>
        <w:spacing w:after="0" w:line="254" w:lineRule="exact"/>
        <w:ind w:left="860" w:firstLine="0"/>
      </w:pPr>
      <w:r>
        <w:t>самостоятельной, творческой и ответственной деятельности;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54" w:lineRule="exact"/>
        <w:ind w:left="860" w:right="1000" w:hanging="260"/>
        <w:jc w:val="both"/>
      </w:pP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91181" w:rsidRDefault="000E63FA">
      <w:pPr>
        <w:pStyle w:val="30"/>
        <w:framePr w:w="8952" w:h="9277" w:hRule="exact" w:wrap="none" w:vAnchor="page" w:hAnchor="page" w:x="1510" w:y="1627"/>
        <w:numPr>
          <w:ilvl w:val="0"/>
          <w:numId w:val="1"/>
        </w:numPr>
        <w:shd w:val="clear" w:color="auto" w:fill="auto"/>
        <w:tabs>
          <w:tab w:val="left" w:pos="550"/>
        </w:tabs>
        <w:spacing w:line="274" w:lineRule="exact"/>
        <w:ind w:left="320" w:firstLine="0"/>
      </w:pPr>
      <w:proofErr w:type="spellStart"/>
      <w:r>
        <w:t>метапредметных</w:t>
      </w:r>
      <w:proofErr w:type="spellEnd"/>
      <w:r>
        <w:t>: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147" w:line="274" w:lineRule="exact"/>
        <w:ind w:left="860" w:hanging="260"/>
        <w:jc w:val="both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91181" w:rsidRDefault="000E63FA">
      <w:pPr>
        <w:pStyle w:val="20"/>
        <w:framePr w:w="8952" w:h="9277" w:hRule="exact" w:wrap="none" w:vAnchor="page" w:hAnchor="page" w:x="1510" w:y="1627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40" w:lineRule="exact"/>
        <w:ind w:left="860" w:hanging="260"/>
        <w:jc w:val="both"/>
      </w:pPr>
      <w:r>
        <w:t>умение продуктивно общаться и взаимодействовать в процессе</w:t>
      </w:r>
    </w:p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181" w:rsidRDefault="000E63FA">
      <w:pPr>
        <w:pStyle w:val="20"/>
        <w:framePr w:w="8952" w:h="8927" w:hRule="exact" w:wrap="none" w:vAnchor="page" w:hAnchor="page" w:x="1601" w:y="1198"/>
        <w:shd w:val="clear" w:color="auto" w:fill="auto"/>
        <w:spacing w:after="0" w:line="274" w:lineRule="exact"/>
        <w:ind w:left="860" w:right="180" w:firstLine="0"/>
        <w:jc w:val="both"/>
      </w:pPr>
      <w:r>
        <w:t>совместной деятельности, учитывать позиции других участников деятельности, эффективно разрешать конфликты;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132" w:line="274" w:lineRule="exact"/>
        <w:ind w:left="860" w:right="180" w:hanging="26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59" w:lineRule="exact"/>
        <w:ind w:left="860" w:right="180" w:hanging="260"/>
        <w:jc w:val="both"/>
      </w:pPr>
      <w:r>
        <w:t xml:space="preserve">готовность и способность к самостоятельной </w:t>
      </w:r>
      <w:proofErr w:type="spellStart"/>
      <w:r>
        <w:t>информационно</w:t>
      </w:r>
      <w:r>
        <w:softHyphen/>
        <w:t>познавательной</w:t>
      </w:r>
      <w:proofErr w:type="spellEnd"/>
      <w:r>
        <w:t xml:space="preserve">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59" w:lineRule="exact"/>
        <w:ind w:left="860" w:hanging="260"/>
        <w:jc w:val="both"/>
      </w:pPr>
      <w:r>
        <w:t xml:space="preserve">умение использовать средства </w:t>
      </w:r>
      <w:proofErr w:type="gramStart"/>
      <w:r>
        <w:t>информационных</w:t>
      </w:r>
      <w:proofErr w:type="gramEnd"/>
      <w:r>
        <w:t xml:space="preserve"> и</w:t>
      </w:r>
    </w:p>
    <w:p w:rsidR="00191181" w:rsidRDefault="000E63FA">
      <w:pPr>
        <w:pStyle w:val="20"/>
        <w:framePr w:w="8952" w:h="8927" w:hRule="exact" w:wrap="none" w:vAnchor="page" w:hAnchor="page" w:x="1601" w:y="1198"/>
        <w:shd w:val="clear" w:color="auto" w:fill="auto"/>
        <w:tabs>
          <w:tab w:val="left" w:pos="3214"/>
          <w:tab w:val="left" w:pos="6397"/>
        </w:tabs>
        <w:spacing w:after="0" w:line="259" w:lineRule="exact"/>
        <w:ind w:left="860" w:firstLine="0"/>
        <w:jc w:val="both"/>
      </w:pPr>
      <w:r>
        <w:t>коммуникационных</w:t>
      </w:r>
      <w:r>
        <w:tab/>
        <w:t>технологий в решении</w:t>
      </w:r>
      <w:r>
        <w:tab/>
        <w:t>когнитивных,</w:t>
      </w:r>
    </w:p>
    <w:p w:rsidR="00191181" w:rsidRDefault="000E63FA">
      <w:pPr>
        <w:pStyle w:val="20"/>
        <w:framePr w:w="8952" w:h="8927" w:hRule="exact" w:wrap="none" w:vAnchor="page" w:hAnchor="page" w:x="1601" w:y="1198"/>
        <w:shd w:val="clear" w:color="auto" w:fill="auto"/>
        <w:tabs>
          <w:tab w:val="left" w:pos="3214"/>
          <w:tab w:val="left" w:pos="4537"/>
          <w:tab w:val="left" w:pos="6397"/>
        </w:tabs>
        <w:spacing w:after="0" w:line="259" w:lineRule="exact"/>
        <w:ind w:left="860" w:right="1060" w:firstLine="0"/>
        <w:jc w:val="both"/>
      </w:pPr>
      <w:r>
        <w:t>коммуникативных и организационных задач с соблюдением требований эргономики, техники безопасности, гигиены, ресурсосбережения,</w:t>
      </w:r>
      <w:r>
        <w:tab/>
        <w:t>правовых</w:t>
      </w:r>
      <w:r>
        <w:tab/>
        <w:t>и этических</w:t>
      </w:r>
      <w:r>
        <w:tab/>
        <w:t>норм, норм</w:t>
      </w:r>
    </w:p>
    <w:p w:rsidR="00191181" w:rsidRDefault="000E63FA">
      <w:pPr>
        <w:pStyle w:val="20"/>
        <w:framePr w:w="8952" w:h="8927" w:hRule="exact" w:wrap="none" w:vAnchor="page" w:hAnchor="page" w:x="1601" w:y="1198"/>
        <w:shd w:val="clear" w:color="auto" w:fill="auto"/>
        <w:spacing w:after="0" w:line="259" w:lineRule="exact"/>
        <w:ind w:left="860" w:firstLine="0"/>
        <w:jc w:val="both"/>
      </w:pPr>
      <w:r>
        <w:t>информационной безопасности;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59" w:lineRule="exact"/>
        <w:ind w:left="860" w:hanging="260"/>
        <w:jc w:val="both"/>
      </w:pPr>
      <w:r>
        <w:t>умение самостоятельно оценивать и принимать решения,</w:t>
      </w:r>
    </w:p>
    <w:p w:rsidR="00191181" w:rsidRDefault="000E63FA">
      <w:pPr>
        <w:pStyle w:val="20"/>
        <w:framePr w:w="8952" w:h="8927" w:hRule="exact" w:wrap="none" w:vAnchor="page" w:hAnchor="page" w:x="1601" w:y="1198"/>
        <w:shd w:val="clear" w:color="auto" w:fill="auto"/>
        <w:spacing w:after="0" w:line="259" w:lineRule="exact"/>
        <w:ind w:left="860" w:hanging="260"/>
        <w:jc w:val="both"/>
      </w:pPr>
      <w:r>
        <w:t xml:space="preserve">определяющие стратегию поведения, с учетом </w:t>
      </w:r>
      <w:proofErr w:type="gramStart"/>
      <w:r>
        <w:t>гражданских</w:t>
      </w:r>
      <w:proofErr w:type="gramEnd"/>
      <w:r>
        <w:t xml:space="preserve"> и</w:t>
      </w:r>
    </w:p>
    <w:p w:rsidR="00191181" w:rsidRDefault="000E63FA">
      <w:pPr>
        <w:pStyle w:val="20"/>
        <w:framePr w:w="8952" w:h="8927" w:hRule="exact" w:wrap="none" w:vAnchor="page" w:hAnchor="page" w:x="1601" w:y="1198"/>
        <w:shd w:val="clear" w:color="auto" w:fill="auto"/>
        <w:spacing w:after="49" w:line="259" w:lineRule="exact"/>
        <w:ind w:left="860" w:hanging="260"/>
        <w:jc w:val="both"/>
      </w:pPr>
      <w:r>
        <w:t>нравственных ценностей;</w:t>
      </w:r>
    </w:p>
    <w:p w:rsidR="00191181" w:rsidRDefault="000E63FA">
      <w:pPr>
        <w:pStyle w:val="30"/>
        <w:framePr w:w="8952" w:h="8927" w:hRule="exact" w:wrap="none" w:vAnchor="page" w:hAnchor="page" w:x="1601" w:y="1198"/>
        <w:shd w:val="clear" w:color="auto" w:fill="auto"/>
        <w:spacing w:line="274" w:lineRule="exact"/>
        <w:ind w:left="860"/>
      </w:pPr>
      <w:r>
        <w:t>предметных</w:t>
      </w:r>
      <w:r>
        <w:rPr>
          <w:rStyle w:val="38pt"/>
          <w:b/>
          <w:bCs/>
        </w:rPr>
        <w:t>: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87"/>
        </w:tabs>
        <w:spacing w:after="147" w:line="274" w:lineRule="exact"/>
        <w:ind w:left="860" w:right="180" w:hanging="26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Тульской области в России;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201" w:line="240" w:lineRule="exact"/>
        <w:ind w:left="860" w:hanging="260"/>
        <w:jc w:val="both"/>
      </w:pPr>
      <w:r>
        <w:t>владение комплексом знаний об истории Тульской области в России;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139" w:line="274" w:lineRule="exact"/>
        <w:ind w:left="860" w:hanging="260"/>
      </w:pPr>
      <w:proofErr w:type="spellStart"/>
      <w:r>
        <w:t>сформированность</w:t>
      </w:r>
      <w:proofErr w:type="spellEnd"/>
      <w: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1"/>
        </w:tabs>
        <w:spacing w:after="0" w:line="250" w:lineRule="exact"/>
        <w:ind w:left="860" w:hanging="260"/>
      </w:pPr>
      <w:r>
        <w:t>владение навыками проектной деятельности и исторической реконструкции с привлечением различных источников;</w:t>
      </w:r>
    </w:p>
    <w:p w:rsidR="00191181" w:rsidRDefault="000E63FA">
      <w:pPr>
        <w:pStyle w:val="20"/>
        <w:framePr w:w="8952" w:h="8927" w:hRule="exact" w:wrap="none" w:vAnchor="page" w:hAnchor="page" w:x="1601" w:y="1198"/>
        <w:numPr>
          <w:ilvl w:val="0"/>
          <w:numId w:val="2"/>
        </w:numPr>
        <w:shd w:val="clear" w:color="auto" w:fill="auto"/>
        <w:tabs>
          <w:tab w:val="left" w:pos="896"/>
        </w:tabs>
        <w:spacing w:after="0" w:line="269" w:lineRule="exact"/>
        <w:ind w:left="860" w:hanging="260"/>
      </w:pPr>
      <w:proofErr w:type="spellStart"/>
      <w:r>
        <w:t>сформированность</w:t>
      </w:r>
      <w:proofErr w:type="spellEnd"/>
      <w:r>
        <w:t xml:space="preserve"> умений вести диалог, обосновывать свою точку зрения в дискуссии по исторической тематике.</w:t>
      </w:r>
    </w:p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181" w:rsidRDefault="000E63FA">
      <w:pPr>
        <w:pStyle w:val="a5"/>
        <w:framePr w:wrap="none" w:vAnchor="page" w:hAnchor="page" w:x="2072" w:y="1371"/>
        <w:shd w:val="clear" w:color="auto" w:fill="auto"/>
        <w:spacing w:line="240" w:lineRule="exact"/>
      </w:pPr>
      <w:r>
        <w:t>СОДЕРЖАНИЕ УЧЕБНОЙ ДИСЦИПЛИНЫ</w:t>
      </w:r>
    </w:p>
    <w:p w:rsidR="00191181" w:rsidRDefault="000E63FA">
      <w:pPr>
        <w:pStyle w:val="10"/>
        <w:framePr w:w="9965" w:h="11458" w:hRule="exact" w:wrap="none" w:vAnchor="page" w:hAnchor="page" w:x="1002" w:y="1937"/>
        <w:numPr>
          <w:ilvl w:val="0"/>
          <w:numId w:val="3"/>
        </w:numPr>
        <w:shd w:val="clear" w:color="auto" w:fill="auto"/>
        <w:tabs>
          <w:tab w:val="left" w:pos="361"/>
        </w:tabs>
        <w:spacing w:after="68" w:line="240" w:lineRule="exact"/>
      </w:pPr>
      <w:bookmarkStart w:id="1" w:name="bookmark0"/>
      <w:r>
        <w:t>Тульский край в древности.</w:t>
      </w:r>
      <w:bookmarkEnd w:id="1"/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230" w:line="302" w:lineRule="exact"/>
        <w:ind w:firstLine="0"/>
      </w:pPr>
      <w:r>
        <w:t>Введение. Значение изучения истории Тульского края. Народные пословицы о Тульском крае. Исторические источники, их виды, основные методы работы с ними. Периодизация истории Тульского края. История Тульского края - часть истории России. Наш край на карте России. Первые сведения из истории Тульского края. История вятичей - летописное свидетельство. Тульский край в период феодальной раздробленности Руси.</w:t>
      </w:r>
    </w:p>
    <w:p w:rsidR="00191181" w:rsidRDefault="000E63FA">
      <w:pPr>
        <w:pStyle w:val="10"/>
        <w:framePr w:w="9965" w:h="11458" w:hRule="exact" w:wrap="none" w:vAnchor="page" w:hAnchor="page" w:x="1002" w:y="1937"/>
        <w:numPr>
          <w:ilvl w:val="0"/>
          <w:numId w:val="3"/>
        </w:numPr>
        <w:shd w:val="clear" w:color="auto" w:fill="auto"/>
        <w:tabs>
          <w:tab w:val="left" w:pos="361"/>
        </w:tabs>
        <w:spacing w:after="288" w:line="240" w:lineRule="exact"/>
      </w:pPr>
      <w:bookmarkStart w:id="2" w:name="bookmark1"/>
      <w:r>
        <w:t>Тульский край в XIV— начале XVII веках.</w:t>
      </w:r>
      <w:bookmarkEnd w:id="2"/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48" w:line="240" w:lineRule="exact"/>
        <w:ind w:firstLine="0"/>
        <w:jc w:val="both"/>
      </w:pPr>
      <w:r>
        <w:t>Тульский край в XIV веке. Дмитрий Донской. Борьба с ордынским владычеством.</w:t>
      </w:r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245" w:line="322" w:lineRule="exact"/>
        <w:ind w:firstLine="0"/>
      </w:pPr>
      <w:r>
        <w:t xml:space="preserve">Куликовская битва. Историческое значение победы на Куликовом поле. Памятник воинской славы. Тульский край - на страже южной границы Московского княжества. Оборона Тулы в 1552 году. Тульский кремль - выдающийся памятник русского оборонного зодчества XVI века. Памятники Тульского кремля. Заселение Тульского края в XVI веке, рост городов. Растущий крепостнический гнёт крестьян. Крестьянская война 1606-1607 годов под предводительством И.И. </w:t>
      </w:r>
      <w:proofErr w:type="spellStart"/>
      <w:r>
        <w:t>Болотникова</w:t>
      </w:r>
      <w:proofErr w:type="spellEnd"/>
      <w:r>
        <w:t>.</w:t>
      </w:r>
    </w:p>
    <w:p w:rsidR="00191181" w:rsidRDefault="000E63FA">
      <w:pPr>
        <w:pStyle w:val="10"/>
        <w:framePr w:w="9965" w:h="11458" w:hRule="exact" w:wrap="none" w:vAnchor="page" w:hAnchor="page" w:x="1002" w:y="1937"/>
        <w:numPr>
          <w:ilvl w:val="0"/>
          <w:numId w:val="3"/>
        </w:numPr>
        <w:shd w:val="clear" w:color="auto" w:fill="auto"/>
        <w:tabs>
          <w:tab w:val="left" w:pos="361"/>
        </w:tabs>
        <w:spacing w:after="239" w:line="240" w:lineRule="exact"/>
      </w:pPr>
      <w:bookmarkStart w:id="3" w:name="bookmark2"/>
      <w:r>
        <w:t xml:space="preserve">Тульский край в XVII- </w:t>
      </w:r>
      <w:r>
        <w:rPr>
          <w:rStyle w:val="13pt"/>
          <w:b/>
          <w:bCs/>
        </w:rPr>
        <w:t>первой</w:t>
      </w:r>
      <w:r w:rsidR="009D47BF">
        <w:rPr>
          <w:rStyle w:val="13pt"/>
          <w:b/>
          <w:bCs/>
        </w:rPr>
        <w:t xml:space="preserve"> </w:t>
      </w:r>
      <w:r>
        <w:rPr>
          <w:rStyle w:val="13pt"/>
          <w:b/>
          <w:bCs/>
        </w:rPr>
        <w:t>половине</w:t>
      </w:r>
      <w:r>
        <w:t xml:space="preserve"> XVIII века.</w:t>
      </w:r>
      <w:bookmarkEnd w:id="3"/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114" w:line="307" w:lineRule="exact"/>
        <w:ind w:firstLine="0"/>
      </w:pPr>
      <w:r>
        <w:t>Развитие сельского хозяйства. Земельные отношения. Закрепощение крестьян. Древнерусские города Тульского края, развитие ремёсел и торговли. Рождение промышленного производств</w:t>
      </w:r>
      <w:proofErr w:type="gramStart"/>
      <w:r>
        <w:t>а-</w:t>
      </w:r>
      <w:proofErr w:type="gramEnd"/>
      <w:r>
        <w:t xml:space="preserve"> металлургическая и железоделательная промышленность. Тула - кузница оружия. История оружейного производства с 1595 года. Тульский государственный музей оружия. Вторая крестьянская война. Борьба против рабства. Культура Тульского края - административные особенности устройства, здравоохранение, просвещение, зодчество, раскольничество, производство тульских пряников.</w:t>
      </w:r>
    </w:p>
    <w:p w:rsidR="00191181" w:rsidRDefault="000E63FA">
      <w:pPr>
        <w:pStyle w:val="10"/>
        <w:framePr w:w="9965" w:h="11458" w:hRule="exact" w:wrap="none" w:vAnchor="page" w:hAnchor="page" w:x="1002" w:y="1937"/>
        <w:numPr>
          <w:ilvl w:val="0"/>
          <w:numId w:val="3"/>
        </w:numPr>
        <w:shd w:val="clear" w:color="auto" w:fill="auto"/>
        <w:tabs>
          <w:tab w:val="left" w:pos="361"/>
        </w:tabs>
        <w:spacing w:after="82" w:line="240" w:lineRule="exact"/>
      </w:pPr>
      <w:bookmarkStart w:id="4" w:name="bookmark3"/>
      <w:r>
        <w:t xml:space="preserve">Тульский край </w:t>
      </w:r>
      <w:r>
        <w:rPr>
          <w:rStyle w:val="13pt"/>
          <w:b/>
          <w:bCs/>
        </w:rPr>
        <w:t>во</w:t>
      </w:r>
      <w:r w:rsidR="009D47BF">
        <w:rPr>
          <w:rStyle w:val="13pt"/>
          <w:b/>
          <w:bCs/>
        </w:rPr>
        <w:t xml:space="preserve"> </w:t>
      </w:r>
      <w:r>
        <w:rPr>
          <w:rStyle w:val="13pt"/>
          <w:b/>
          <w:bCs/>
        </w:rPr>
        <w:t>второй</w:t>
      </w:r>
      <w:r w:rsidR="009D47BF">
        <w:rPr>
          <w:rStyle w:val="13pt"/>
          <w:b/>
          <w:bCs/>
        </w:rPr>
        <w:t xml:space="preserve"> </w:t>
      </w:r>
      <w:r>
        <w:rPr>
          <w:rStyle w:val="13pt"/>
          <w:b/>
          <w:bCs/>
        </w:rPr>
        <w:t>половине</w:t>
      </w:r>
      <w:r>
        <w:t xml:space="preserve"> XVIII века.</w:t>
      </w:r>
      <w:bookmarkEnd w:id="4"/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211" w:line="278" w:lineRule="exact"/>
        <w:ind w:firstLine="0"/>
      </w:pPr>
      <w:r>
        <w:t>Развитие хозяйства Тульского края. Демидовы. Народные волнения. Культура Тульского края. Драматический театр.</w:t>
      </w:r>
    </w:p>
    <w:p w:rsidR="00191181" w:rsidRDefault="000E63FA">
      <w:pPr>
        <w:pStyle w:val="10"/>
        <w:framePr w:w="9965" w:h="11458" w:hRule="exact" w:wrap="none" w:vAnchor="page" w:hAnchor="page" w:x="1002" w:y="1937"/>
        <w:numPr>
          <w:ilvl w:val="0"/>
          <w:numId w:val="3"/>
        </w:numPr>
        <w:shd w:val="clear" w:color="auto" w:fill="auto"/>
        <w:tabs>
          <w:tab w:val="left" w:pos="361"/>
        </w:tabs>
        <w:spacing w:after="261" w:line="240" w:lineRule="exact"/>
      </w:pPr>
      <w:bookmarkStart w:id="5" w:name="bookmark4"/>
      <w:r>
        <w:t xml:space="preserve">Тульский край в первой </w:t>
      </w:r>
      <w:r>
        <w:rPr>
          <w:rStyle w:val="13pt"/>
          <w:b/>
          <w:bCs/>
        </w:rPr>
        <w:t>половине</w:t>
      </w:r>
      <w:r>
        <w:t xml:space="preserve"> XIX века.</w:t>
      </w:r>
      <w:bookmarkEnd w:id="5"/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207" w:line="274" w:lineRule="exact"/>
        <w:ind w:firstLine="0"/>
      </w:pPr>
      <w:r>
        <w:t>Краткий обзор губернии. Отечественная война 1812 года. Экономическое развитие края. Культура Тульского края. Производство самоваров.</w:t>
      </w:r>
    </w:p>
    <w:p w:rsidR="00191181" w:rsidRDefault="000E63FA">
      <w:pPr>
        <w:pStyle w:val="10"/>
        <w:framePr w:w="9965" w:h="11458" w:hRule="exact" w:wrap="none" w:vAnchor="page" w:hAnchor="page" w:x="1002" w:y="1937"/>
        <w:numPr>
          <w:ilvl w:val="0"/>
          <w:numId w:val="3"/>
        </w:numPr>
        <w:shd w:val="clear" w:color="auto" w:fill="auto"/>
        <w:tabs>
          <w:tab w:val="left" w:pos="361"/>
        </w:tabs>
        <w:spacing w:after="108" w:line="240" w:lineRule="exact"/>
      </w:pPr>
      <w:bookmarkStart w:id="6" w:name="bookmark5"/>
      <w:r>
        <w:t xml:space="preserve">Тульская губерния во второй </w:t>
      </w:r>
      <w:r>
        <w:rPr>
          <w:rStyle w:val="13pt"/>
          <w:b/>
          <w:bCs/>
        </w:rPr>
        <w:t>половине</w:t>
      </w:r>
      <w:r>
        <w:t xml:space="preserve"> XIX века.</w:t>
      </w:r>
      <w:bookmarkEnd w:id="6"/>
    </w:p>
    <w:p w:rsidR="00191181" w:rsidRDefault="000E63FA">
      <w:pPr>
        <w:pStyle w:val="20"/>
        <w:framePr w:w="9965" w:h="11458" w:hRule="exact" w:wrap="none" w:vAnchor="page" w:hAnchor="page" w:x="1002" w:y="1937"/>
        <w:shd w:val="clear" w:color="auto" w:fill="auto"/>
        <w:spacing w:after="0" w:line="240" w:lineRule="exact"/>
        <w:ind w:firstLine="0"/>
        <w:jc w:val="both"/>
      </w:pPr>
      <w:r>
        <w:t>Крестьянская реформа 1861 года. Крестьянские волнения.</w:t>
      </w:r>
    </w:p>
    <w:p w:rsidR="00191181" w:rsidRDefault="000E63FA">
      <w:pPr>
        <w:pStyle w:val="10"/>
        <w:framePr w:w="9965" w:h="1296" w:hRule="exact" w:wrap="none" w:vAnchor="page" w:hAnchor="page" w:x="1002" w:y="14024"/>
        <w:numPr>
          <w:ilvl w:val="0"/>
          <w:numId w:val="3"/>
        </w:numPr>
        <w:shd w:val="clear" w:color="auto" w:fill="auto"/>
        <w:tabs>
          <w:tab w:val="left" w:pos="361"/>
        </w:tabs>
        <w:spacing w:after="89" w:line="240" w:lineRule="exact"/>
      </w:pPr>
      <w:bookmarkStart w:id="7" w:name="bookmark6"/>
      <w:r>
        <w:t>Тульская губерния в начале XIX века.</w:t>
      </w:r>
      <w:bookmarkEnd w:id="7"/>
    </w:p>
    <w:p w:rsidR="00191181" w:rsidRDefault="000E63FA">
      <w:pPr>
        <w:pStyle w:val="20"/>
        <w:framePr w:w="9965" w:h="1296" w:hRule="exact" w:wrap="none" w:vAnchor="page" w:hAnchor="page" w:x="1002" w:y="14024"/>
        <w:shd w:val="clear" w:color="auto" w:fill="auto"/>
        <w:spacing w:after="0" w:line="264" w:lineRule="exact"/>
        <w:ind w:right="560" w:firstLine="0"/>
        <w:jc w:val="both"/>
      </w:pPr>
      <w:r>
        <w:t>Тульская губерния в годы революции 1905-1907 г. Тульская губерния накануне революции 1917 года. Культура, искусство, наука, архитектура и просвещение в губернии в начале XX века.</w:t>
      </w:r>
    </w:p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181" w:rsidRDefault="000E63FA">
      <w:pPr>
        <w:pStyle w:val="40"/>
        <w:framePr w:w="9965" w:h="2256" w:hRule="exact" w:wrap="none" w:vAnchor="page" w:hAnchor="page" w:x="959" w:y="1106"/>
        <w:numPr>
          <w:ilvl w:val="0"/>
          <w:numId w:val="3"/>
        </w:numPr>
        <w:shd w:val="clear" w:color="auto" w:fill="auto"/>
        <w:tabs>
          <w:tab w:val="left" w:pos="362"/>
        </w:tabs>
        <w:spacing w:after="136" w:line="240" w:lineRule="exact"/>
      </w:pPr>
      <w:r>
        <w:t>Тульский край в годы советской власти.</w:t>
      </w:r>
    </w:p>
    <w:p w:rsidR="00191181" w:rsidRDefault="000E63FA">
      <w:pPr>
        <w:pStyle w:val="20"/>
        <w:framePr w:w="9965" w:h="2256" w:hRule="exact" w:wrap="none" w:vAnchor="page" w:hAnchor="page" w:x="959" w:y="1106"/>
        <w:shd w:val="clear" w:color="auto" w:fill="auto"/>
        <w:spacing w:after="0" w:line="293" w:lineRule="exact"/>
        <w:ind w:right="1260" w:firstLine="0"/>
      </w:pPr>
      <w:r>
        <w:t>Гражданская война и интервенция. Тульский край в период Великой Отечественной войны.</w:t>
      </w:r>
    </w:p>
    <w:p w:rsidR="00191181" w:rsidRDefault="000E63FA">
      <w:pPr>
        <w:pStyle w:val="20"/>
        <w:framePr w:w="9965" w:h="2256" w:hRule="exact" w:wrap="none" w:vAnchor="page" w:hAnchor="page" w:x="959" w:y="1106"/>
        <w:shd w:val="clear" w:color="auto" w:fill="auto"/>
        <w:spacing w:after="0" w:line="456" w:lineRule="exact"/>
        <w:ind w:firstLine="0"/>
        <w:jc w:val="both"/>
      </w:pPr>
      <w:r>
        <w:t>Тульский край в послевоенные годы. Тульский край в 60-70 годах XX века.</w:t>
      </w:r>
    </w:p>
    <w:p w:rsidR="00191181" w:rsidRDefault="000E63FA">
      <w:pPr>
        <w:pStyle w:val="40"/>
        <w:framePr w:w="9965" w:h="2256" w:hRule="exact" w:wrap="none" w:vAnchor="page" w:hAnchor="page" w:x="959" w:y="1106"/>
        <w:numPr>
          <w:ilvl w:val="0"/>
          <w:numId w:val="3"/>
        </w:numPr>
        <w:shd w:val="clear" w:color="auto" w:fill="auto"/>
        <w:tabs>
          <w:tab w:val="left" w:pos="363"/>
        </w:tabs>
        <w:spacing w:after="0" w:line="456" w:lineRule="exact"/>
      </w:pPr>
      <w:r>
        <w:t>Тульский край после 1985 года.</w:t>
      </w:r>
    </w:p>
    <w:p w:rsidR="00191181" w:rsidRDefault="000E63FA">
      <w:pPr>
        <w:pStyle w:val="20"/>
        <w:framePr w:w="9965" w:h="2256" w:hRule="exact" w:wrap="none" w:vAnchor="page" w:hAnchor="page" w:x="959" w:y="1106"/>
        <w:shd w:val="clear" w:color="auto" w:fill="auto"/>
        <w:spacing w:after="0" w:line="456" w:lineRule="exact"/>
        <w:ind w:firstLine="0"/>
        <w:jc w:val="both"/>
      </w:pPr>
      <w:r>
        <w:t>Тульский край после «Перестройки» с 1991 года.</w:t>
      </w:r>
    </w:p>
    <w:p w:rsidR="00191181" w:rsidRDefault="000E63FA" w:rsidP="009D47BF">
      <w:pPr>
        <w:pStyle w:val="40"/>
        <w:framePr w:wrap="none" w:vAnchor="page" w:hAnchor="page" w:x="959" w:y="3846"/>
        <w:numPr>
          <w:ilvl w:val="0"/>
          <w:numId w:val="3"/>
        </w:numPr>
        <w:shd w:val="clear" w:color="auto" w:fill="auto"/>
        <w:spacing w:after="0" w:line="240" w:lineRule="exact"/>
        <w:ind w:left="760"/>
        <w:jc w:val="left"/>
      </w:pPr>
      <w:r>
        <w:t>Тульский край в наши дни.</w:t>
      </w:r>
    </w:p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181" w:rsidRDefault="000E63FA">
      <w:pPr>
        <w:pStyle w:val="a5"/>
        <w:framePr w:wrap="none" w:vAnchor="page" w:hAnchor="page" w:x="4240" w:y="1761"/>
        <w:shd w:val="clear" w:color="auto" w:fill="auto"/>
        <w:spacing w:line="240" w:lineRule="exact"/>
      </w:pPr>
      <w:r>
        <w:t>Тематический план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3010"/>
      </w:tblGrid>
      <w:tr w:rsidR="00191181">
        <w:trPr>
          <w:trHeight w:hRule="exact" w:val="8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Вид учебной работы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Количество часов</w:t>
            </w:r>
          </w:p>
        </w:tc>
      </w:tr>
      <w:tr w:rsidR="00191181">
        <w:trPr>
          <w:trHeight w:hRule="exact" w:val="81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Аудиторные занятия. Содержание обучения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191181">
            <w:pPr>
              <w:framePr w:w="8822" w:h="8496" w:wrap="none" w:vAnchor="page" w:hAnchor="page" w:x="880" w:y="2343"/>
              <w:rPr>
                <w:sz w:val="10"/>
                <w:szCs w:val="10"/>
              </w:rPr>
            </w:pPr>
          </w:p>
        </w:tc>
      </w:tr>
      <w:tr w:rsidR="00191181">
        <w:trPr>
          <w:trHeight w:hRule="exact" w:val="5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1. Тульский край в древности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191181">
        <w:trPr>
          <w:trHeight w:hRule="exact" w:val="5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2. Тульский край в XIV - начале X VII 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191181">
        <w:trPr>
          <w:trHeight w:hRule="exact" w:val="5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3. Тульский край в X VII - первой половине X VIII 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12</w:t>
            </w:r>
          </w:p>
        </w:tc>
      </w:tr>
      <w:tr w:rsidR="00191181">
        <w:trPr>
          <w:trHeight w:hRule="exact" w:val="5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4. Тульский край во второй половине X VIII 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191181">
        <w:trPr>
          <w:trHeight w:hRule="exact" w:val="5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5. Тульский край в первой половине X I X 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191181">
        <w:trPr>
          <w:trHeight w:hRule="exact" w:val="5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 xml:space="preserve">6. Тульская губерния во второй половине X I 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191181">
        <w:trPr>
          <w:trHeight w:hRule="exact" w:val="5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 xml:space="preserve">7. Тульская губерния </w:t>
            </w:r>
            <w:proofErr w:type="gramStart"/>
            <w:r>
              <w:rPr>
                <w:rStyle w:val="24"/>
              </w:rPr>
              <w:t>в начале</w:t>
            </w:r>
            <w:proofErr w:type="gramEnd"/>
            <w:r>
              <w:rPr>
                <w:rStyle w:val="24"/>
              </w:rPr>
              <w:t xml:space="preserve"> X </w:t>
            </w:r>
            <w:proofErr w:type="spellStart"/>
            <w:r>
              <w:rPr>
                <w:rStyle w:val="24"/>
              </w:rPr>
              <w:t>X</w:t>
            </w:r>
            <w:proofErr w:type="spellEnd"/>
            <w:r>
              <w:rPr>
                <w:rStyle w:val="24"/>
              </w:rPr>
              <w:t xml:space="preserve"> 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191181">
        <w:trPr>
          <w:trHeight w:hRule="exact" w:val="5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8. Тульский край в годы советской власти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191181">
        <w:trPr>
          <w:trHeight w:hRule="exact" w:val="8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9. Тульский край после 1985 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191181">
        <w:trPr>
          <w:trHeight w:hRule="exact" w:val="2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10.Тульский край в наши дни.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191181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11 .Экскурсия по родному краю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191181">
        <w:trPr>
          <w:trHeight w:hRule="exact" w:val="7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Итого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822" w:h="8496" w:wrap="none" w:vAnchor="page" w:hAnchor="page" w:x="880" w:y="234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68</w:t>
            </w:r>
          </w:p>
        </w:tc>
      </w:tr>
    </w:tbl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181" w:rsidRDefault="000E63FA">
      <w:pPr>
        <w:pStyle w:val="a5"/>
        <w:framePr w:wrap="none" w:vAnchor="page" w:hAnchor="page" w:x="4691" w:y="1582"/>
        <w:shd w:val="clear" w:color="auto" w:fill="auto"/>
        <w:spacing w:line="240" w:lineRule="exact"/>
      </w:pPr>
      <w:r>
        <w:t>Тематическое планирование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69"/>
        <w:gridCol w:w="5006"/>
      </w:tblGrid>
      <w:tr w:rsidR="00191181">
        <w:trPr>
          <w:trHeight w:hRule="exact" w:val="1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120" w:line="240" w:lineRule="exact"/>
              <w:ind w:right="280" w:firstLine="0"/>
              <w:jc w:val="right"/>
            </w:pPr>
            <w:r>
              <w:rPr>
                <w:rStyle w:val="24"/>
              </w:rPr>
              <w:t>№</w:t>
            </w:r>
          </w:p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before="120" w:after="0" w:line="240" w:lineRule="exact"/>
              <w:ind w:right="280" w:firstLine="0"/>
              <w:jc w:val="right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619" w:lineRule="exact"/>
              <w:ind w:firstLine="0"/>
              <w:jc w:val="center"/>
            </w:pPr>
            <w:r>
              <w:rPr>
                <w:rStyle w:val="24"/>
              </w:rPr>
              <w:t>Тема занятия. Содержание обучения.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видов учебной деятельности</w:t>
            </w:r>
          </w:p>
        </w:tc>
      </w:tr>
      <w:tr w:rsidR="00191181">
        <w:trPr>
          <w:trHeight w:hRule="exact"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Введение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180" w:line="331" w:lineRule="exact"/>
              <w:ind w:firstLine="0"/>
            </w:pPr>
            <w:r>
              <w:rPr>
                <w:rStyle w:val="24"/>
              </w:rPr>
              <w:t>Актуализация знаний о предмете. Высказывание суждений о месте</w:t>
            </w:r>
          </w:p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before="180" w:after="0" w:line="346" w:lineRule="exact"/>
              <w:ind w:firstLine="0"/>
            </w:pPr>
            <w:r>
              <w:rPr>
                <w:rStyle w:val="24"/>
              </w:rPr>
              <w:t>истории Тульской области в истории России.</w:t>
            </w:r>
          </w:p>
        </w:tc>
      </w:tr>
      <w:tr w:rsidR="00191181">
        <w:trPr>
          <w:trHeight w:hRule="exact" w:val="12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Первые сведения из истории Тульского края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Исторические источники и методы работы с ними. Указание на карте России нашего края.</w:t>
            </w:r>
          </w:p>
        </w:tc>
      </w:tr>
      <w:tr w:rsidR="00191181">
        <w:trPr>
          <w:trHeight w:hRule="exact" w:val="19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Тульский край в период средневековья (до XIV в.)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территорий расселения вятичей, природных условий в которых они жили, их занятий. Указание времени образования первых городов.</w:t>
            </w:r>
          </w:p>
        </w:tc>
      </w:tr>
      <w:tr w:rsidR="00191181">
        <w:trPr>
          <w:trHeight w:hRule="exact" w:val="1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Тульский край в период средневековья (до XIV в.)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территорий расселения вятичей, природных условий в которых они жили, их занятий. Указание времени образования первых городов.</w:t>
            </w:r>
          </w:p>
        </w:tc>
      </w:tr>
      <w:tr w:rsidR="00191181">
        <w:trPr>
          <w:trHeight w:hRule="exact" w:val="1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Куликовская битва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Раскрытие значения Куликовской битвы для дальнейшего развития России.</w:t>
            </w:r>
          </w:p>
        </w:tc>
      </w:tr>
      <w:tr w:rsidR="00191181">
        <w:trPr>
          <w:trHeight w:hRule="exact" w:val="12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Куликовская битва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Раскрытие значения Куликовской битвы для дальнейшего развития России.</w:t>
            </w:r>
          </w:p>
        </w:tc>
      </w:tr>
      <w:tr w:rsidR="00191181">
        <w:trPr>
          <w:trHeight w:hRule="exact" w:val="9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Засечная черта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Характеристика роли Тульского края в обороне Московского княжества.</w:t>
            </w:r>
          </w:p>
        </w:tc>
      </w:tr>
      <w:tr w:rsidR="00191181">
        <w:trPr>
          <w:trHeight w:hRule="exact"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Засечная черта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Характеристика роли Тульского края в обороне Московского княжества.</w:t>
            </w:r>
          </w:p>
        </w:tc>
      </w:tr>
      <w:tr w:rsidR="00191181">
        <w:trPr>
          <w:trHeight w:hRule="exact"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right="280" w:firstLine="0"/>
              <w:jc w:val="right"/>
            </w:pPr>
            <w:r>
              <w:rPr>
                <w:rStyle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Тульский кремль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95" w:h="13382" w:wrap="none" w:vAnchor="page" w:hAnchor="page" w:x="1475" w:y="2197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памятника культуры города Тулы, его достоинств и</w:t>
            </w:r>
          </w:p>
        </w:tc>
      </w:tr>
    </w:tbl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5002"/>
      </w:tblGrid>
      <w:tr w:rsidR="00191181">
        <w:trPr>
          <w:trHeight w:hRule="exact"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191181">
            <w:pPr>
              <w:framePr w:w="8976" w:h="14693" w:wrap="none" w:vAnchor="page" w:hAnchor="page" w:x="1362" w:y="1062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191181">
            <w:pPr>
              <w:framePr w:w="8976" w:h="14693" w:wrap="none" w:vAnchor="page" w:hAnchor="page" w:x="1362" w:y="1062"/>
              <w:rPr>
                <w:sz w:val="10"/>
                <w:szCs w:val="1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исторического значения.</w:t>
            </w:r>
          </w:p>
        </w:tc>
      </w:tr>
      <w:tr w:rsidR="00191181">
        <w:trPr>
          <w:trHeight w:hRule="exact" w:val="1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Тульский кремль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памятника культуры города Тулы, его достоинств и исторического значения.</w:t>
            </w:r>
          </w:p>
        </w:tc>
      </w:tr>
      <w:tr w:rsidR="00191181">
        <w:trPr>
          <w:trHeight w:hRule="exact" w:val="1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Крестьянская война начало XVII 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Раскрытие причины смутного времени и восстания под предводительством </w:t>
            </w:r>
            <w:proofErr w:type="spellStart"/>
            <w:r>
              <w:rPr>
                <w:rStyle w:val="24"/>
              </w:rPr>
              <w:t>И.И.Болотникова</w:t>
            </w:r>
            <w:proofErr w:type="spellEnd"/>
          </w:p>
        </w:tc>
      </w:tr>
      <w:tr w:rsidR="00191181">
        <w:trPr>
          <w:trHeight w:hRule="exact" w:val="1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Крестьянская война начало XVII 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Раскрытие причины смутного времени и восстания под предводительством И.И. </w:t>
            </w:r>
            <w:proofErr w:type="spellStart"/>
            <w:r>
              <w:rPr>
                <w:rStyle w:val="24"/>
              </w:rPr>
              <w:t>Болотникова</w:t>
            </w:r>
            <w:proofErr w:type="spellEnd"/>
          </w:p>
        </w:tc>
      </w:tr>
      <w:tr w:rsidR="00191181">
        <w:trPr>
          <w:trHeight w:hRule="exact" w:val="1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Хозяйство Тульского края в XVII в. - XVIII 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1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Хозяйство Тульского края в XVII в. - XVIII 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Тула - кузница оружия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развития оружейного дела в Туле и создания музея оружия</w:t>
            </w:r>
          </w:p>
        </w:tc>
      </w:tr>
      <w:tr w:rsidR="00191181">
        <w:trPr>
          <w:trHeight w:hRule="exact" w:val="1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Тула - кузница оружия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развития оружейного дела в Туле и создания музея оружия.</w:t>
            </w:r>
          </w:p>
        </w:tc>
      </w:tr>
      <w:tr w:rsidR="00191181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Вторая крестьянская война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>Раскрытие причины крестьянской войны.</w:t>
            </w:r>
          </w:p>
        </w:tc>
      </w:tr>
      <w:tr w:rsidR="00191181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Вторая крестьянская война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Раскрытие причины крестьянской войны.</w:t>
            </w:r>
          </w:p>
        </w:tc>
      </w:tr>
      <w:tr w:rsidR="00191181">
        <w:trPr>
          <w:trHeight w:hRule="exact"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Борьба против рабства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Характеристика народных волнений.</w:t>
            </w:r>
          </w:p>
        </w:tc>
      </w:tr>
      <w:tr w:rsidR="00191181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Борьба против рабства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Характеристика народных волнений.</w:t>
            </w:r>
          </w:p>
        </w:tc>
      </w:tr>
      <w:tr w:rsidR="00191181">
        <w:trPr>
          <w:trHeight w:hRule="exact"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Культура Тульского края в XVII в. - XVIII 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образования и просвещения в Тульском крае.</w:t>
            </w:r>
          </w:p>
        </w:tc>
      </w:tr>
      <w:tr w:rsidR="00191181">
        <w:trPr>
          <w:trHeight w:hRule="exact"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Культура Тульского края в XVII в. - XVIII 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6" w:h="14693" w:wrap="none" w:vAnchor="page" w:hAnchor="page" w:x="1362" w:y="1062"/>
              <w:shd w:val="clear" w:color="auto" w:fill="auto"/>
              <w:spacing w:after="0" w:line="336" w:lineRule="exact"/>
              <w:ind w:firstLine="0"/>
              <w:jc w:val="center"/>
            </w:pPr>
            <w:r>
              <w:rPr>
                <w:rStyle w:val="24"/>
              </w:rPr>
              <w:t>Описание развития образования и просвещения в Тульском крае.</w:t>
            </w:r>
          </w:p>
        </w:tc>
      </w:tr>
    </w:tbl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9"/>
        <w:gridCol w:w="5006"/>
      </w:tblGrid>
      <w:tr w:rsidR="00191181">
        <w:trPr>
          <w:trHeight w:hRule="exact"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Тульские пряники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Описание развития ремёсел.</w:t>
            </w:r>
          </w:p>
        </w:tc>
      </w:tr>
      <w:tr w:rsidR="00191181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Тульские пряники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Описание развития ремёсел.</w:t>
            </w:r>
          </w:p>
        </w:tc>
      </w:tr>
      <w:tr w:rsidR="00191181">
        <w:trPr>
          <w:trHeight w:hRule="exact" w:val="1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Развитие хозяйства Тульского края во 2-ой половине XVIII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1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Развитие хозяйства Тульского края во 2-ой половине XVIII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Демидовы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промышленности в Тульском крае и её значение.</w:t>
            </w:r>
          </w:p>
        </w:tc>
      </w:tr>
      <w:tr w:rsidR="00191181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Демидовы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промышленности в Тульском крае и её значение.</w:t>
            </w:r>
          </w:p>
        </w:tc>
      </w:tr>
      <w:tr w:rsidR="00191181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Народные волнения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Характеристика народных волнений.</w:t>
            </w:r>
          </w:p>
        </w:tc>
      </w:tr>
      <w:tr w:rsidR="00191181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Народные волнения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Характеристика народных волнений.</w:t>
            </w:r>
          </w:p>
        </w:tc>
      </w:tr>
      <w:tr w:rsidR="00191181">
        <w:trPr>
          <w:trHeight w:hRule="exact"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Культура края в XVIII в.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Описание развития образования и просвещения в Тульском крае</w:t>
            </w:r>
          </w:p>
        </w:tc>
      </w:tr>
      <w:tr w:rsidR="00191181">
        <w:trPr>
          <w:trHeight w:hRule="exact"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Драматический театр.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драматического искусства.</w:t>
            </w:r>
          </w:p>
        </w:tc>
      </w:tr>
      <w:tr w:rsidR="00191181">
        <w:trPr>
          <w:trHeight w:hRule="exact" w:val="1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 xml:space="preserve">Краткий обзор Тульской губернии в первой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1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 xml:space="preserve">Краткий обзор Тульской губернии в первой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Отечественная война 1812 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>Раскрытие роли Тульского края в Отечественной войне 1812 г</w:t>
            </w:r>
          </w:p>
        </w:tc>
      </w:tr>
      <w:tr w:rsidR="00191181">
        <w:trPr>
          <w:trHeight w:hRule="exact"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Отечественная война 1812 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Раскрытие роли Тульского края в Отечественной войне 1812 г</w:t>
            </w:r>
          </w:p>
        </w:tc>
      </w:tr>
      <w:tr w:rsidR="00191181">
        <w:trPr>
          <w:trHeight w:hRule="exact" w:val="1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4"/>
              </w:rPr>
              <w:t>37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 xml:space="preserve">Экономическое развитие края в первой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717" w:wrap="none" w:vAnchor="page" w:hAnchor="page" w:x="1511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</w:tbl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9"/>
        <w:gridCol w:w="5006"/>
      </w:tblGrid>
      <w:tr w:rsidR="00191181">
        <w:trPr>
          <w:trHeight w:hRule="exact" w:val="1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38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 xml:space="preserve">Экономическое развитие края в первой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черт социально-экономического развития Тульского края.</w:t>
            </w:r>
          </w:p>
        </w:tc>
      </w:tr>
      <w:tr w:rsidR="00191181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39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Культура Тульского края в первой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образования и просвещения в Тульском крае</w:t>
            </w:r>
          </w:p>
        </w:tc>
      </w:tr>
      <w:tr w:rsidR="00191181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Самовары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самоварного дела в Туле.</w:t>
            </w:r>
          </w:p>
        </w:tc>
      </w:tr>
      <w:tr w:rsidR="00191181">
        <w:trPr>
          <w:trHeight w:hRule="exact"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Реформы во 2-ой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направлений общественного движения.</w:t>
            </w:r>
          </w:p>
        </w:tc>
      </w:tr>
      <w:tr w:rsidR="00191181">
        <w:trPr>
          <w:trHeight w:hRule="exact" w:val="1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Реформы во 2-ой половине XIX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основных направлений общественного движения.</w:t>
            </w:r>
          </w:p>
        </w:tc>
      </w:tr>
      <w:tr w:rsidR="00191181">
        <w:trPr>
          <w:trHeight w:hRule="exact" w:val="1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Тульская губерния в годы революции 1905-1907 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Участие в сборе материала о событиях революции 1905 г. в Тульской губернии.</w:t>
            </w:r>
          </w:p>
        </w:tc>
      </w:tr>
      <w:tr w:rsidR="00191181">
        <w:trPr>
          <w:trHeight w:hRule="exact" w:val="1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Тульская губерния в годы революции 1905-1907 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Участие в сборе материала о событиях революции 1905 г. в Тульской губернии.</w:t>
            </w:r>
          </w:p>
        </w:tc>
      </w:tr>
      <w:tr w:rsidR="00191181">
        <w:trPr>
          <w:trHeight w:hRule="exact"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>Тульская губерния накануне революции 1917 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>Характеристика Тульской губернии накануне революции 1917 г.</w:t>
            </w:r>
          </w:p>
        </w:tc>
      </w:tr>
      <w:tr w:rsidR="00191181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Тульская губерния накануне революции 1917 г.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  <w:jc w:val="center"/>
            </w:pPr>
            <w:r>
              <w:rPr>
                <w:rStyle w:val="24"/>
              </w:rPr>
              <w:t>Характеристика Тульской губернии накануне революции 1917 г.</w:t>
            </w:r>
          </w:p>
        </w:tc>
      </w:tr>
      <w:tr w:rsidR="00191181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Культура Тульской губернии в начале XX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Описание развития образования и просвещения в Тульском крае</w:t>
            </w:r>
          </w:p>
        </w:tc>
      </w:tr>
      <w:tr w:rsidR="00191181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Культура Тульской губернии в начале XX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  <w:jc w:val="center"/>
            </w:pPr>
            <w:r>
              <w:rPr>
                <w:rStyle w:val="24"/>
              </w:rPr>
              <w:t>Описание развития образования и просвещения в Тульском крае</w:t>
            </w:r>
          </w:p>
        </w:tc>
      </w:tr>
      <w:tr w:rsidR="00191181">
        <w:trPr>
          <w:trHeight w:hRule="exact"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>Гражданская война и интервенция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41" w:lineRule="exact"/>
              <w:ind w:firstLine="0"/>
            </w:pPr>
            <w:r>
              <w:rPr>
                <w:rStyle w:val="24"/>
              </w:rPr>
              <w:t>Проведение поиска информации о событиях Гражданской войны в Тульском крае.</w:t>
            </w:r>
          </w:p>
        </w:tc>
      </w:tr>
      <w:tr w:rsidR="00191181">
        <w:trPr>
          <w:trHeight w:hRule="exact" w:val="1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proofErr w:type="gramStart"/>
            <w:r>
              <w:rPr>
                <w:rStyle w:val="24"/>
              </w:rPr>
              <w:t xml:space="preserve">Г </w:t>
            </w:r>
            <w:proofErr w:type="spellStart"/>
            <w:r>
              <w:rPr>
                <w:rStyle w:val="24"/>
              </w:rPr>
              <w:t>ражданская</w:t>
            </w:r>
            <w:proofErr w:type="spellEnd"/>
            <w:proofErr w:type="gramEnd"/>
            <w:r>
              <w:rPr>
                <w:rStyle w:val="24"/>
              </w:rPr>
              <w:t xml:space="preserve"> война и интервенция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Проведение поиска информации о событиях </w:t>
            </w:r>
            <w:proofErr w:type="gramStart"/>
            <w:r>
              <w:rPr>
                <w:rStyle w:val="24"/>
              </w:rPr>
              <w:t xml:space="preserve">Г </w:t>
            </w:r>
            <w:proofErr w:type="spellStart"/>
            <w:r>
              <w:rPr>
                <w:rStyle w:val="24"/>
              </w:rPr>
              <w:t>ражданской</w:t>
            </w:r>
            <w:proofErr w:type="spellEnd"/>
            <w:proofErr w:type="gramEnd"/>
            <w:r>
              <w:rPr>
                <w:rStyle w:val="24"/>
              </w:rPr>
              <w:t xml:space="preserve"> войны в Тульском крае.</w:t>
            </w:r>
          </w:p>
        </w:tc>
      </w:tr>
      <w:tr w:rsidR="00191181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26" w:lineRule="exact"/>
              <w:ind w:firstLine="0"/>
            </w:pPr>
            <w:r>
              <w:rPr>
                <w:rStyle w:val="24"/>
              </w:rPr>
              <w:t xml:space="preserve">Тульский край в период </w:t>
            </w:r>
            <w:proofErr w:type="gramStart"/>
            <w:r>
              <w:rPr>
                <w:rStyle w:val="24"/>
              </w:rPr>
              <w:t>Великой</w:t>
            </w:r>
            <w:proofErr w:type="gramEnd"/>
            <w:r>
              <w:rPr>
                <w:rStyle w:val="24"/>
              </w:rPr>
              <w:t xml:space="preserve"> отечественной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86" w:h="14933" w:wrap="none" w:vAnchor="page" w:hAnchor="page" w:x="1578" w:y="1062"/>
              <w:shd w:val="clear" w:color="auto" w:fill="auto"/>
              <w:spacing w:after="0" w:line="326" w:lineRule="exact"/>
              <w:ind w:firstLine="0"/>
            </w:pPr>
            <w:r>
              <w:rPr>
                <w:rStyle w:val="24"/>
              </w:rPr>
              <w:t xml:space="preserve">Проведение поиска информации </w:t>
            </w:r>
            <w:proofErr w:type="gramStart"/>
            <w:r>
              <w:rPr>
                <w:rStyle w:val="24"/>
              </w:rPr>
              <w:t>о</w:t>
            </w:r>
            <w:proofErr w:type="gramEnd"/>
            <w:r>
              <w:rPr>
                <w:rStyle w:val="24"/>
              </w:rPr>
              <w:t xml:space="preserve"> участниках Великой отечественной</w:t>
            </w:r>
          </w:p>
        </w:tc>
      </w:tr>
    </w:tbl>
    <w:p w:rsidR="00191181" w:rsidRDefault="00191181">
      <w:pPr>
        <w:rPr>
          <w:sz w:val="2"/>
          <w:szCs w:val="2"/>
        </w:rPr>
        <w:sectPr w:rsidR="001911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03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291"/>
        <w:gridCol w:w="5030"/>
      </w:tblGrid>
      <w:tr w:rsidR="00191181" w:rsidTr="00E51913">
        <w:trPr>
          <w:trHeight w:hRule="exact" w:val="6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191181">
            <w:pPr>
              <w:framePr w:w="8971" w:h="14088" w:wrap="none" w:vAnchor="page" w:hAnchor="page" w:x="1640" w:y="1100"/>
              <w:rPr>
                <w:sz w:val="10"/>
                <w:szCs w:val="1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войны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войны в Тульском крае.</w:t>
            </w:r>
          </w:p>
        </w:tc>
      </w:tr>
      <w:tr w:rsidR="00191181" w:rsidTr="00E51913">
        <w:trPr>
          <w:trHeight w:hRule="exact" w:val="13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  <w:jc w:val="both"/>
            </w:pPr>
            <w:r>
              <w:rPr>
                <w:rStyle w:val="24"/>
              </w:rPr>
              <w:t>Тульский край в период Великой отечественной войны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Проведение поиска информации </w:t>
            </w:r>
            <w:proofErr w:type="gramStart"/>
            <w:r>
              <w:rPr>
                <w:rStyle w:val="24"/>
              </w:rPr>
              <w:t>о</w:t>
            </w:r>
            <w:proofErr w:type="gramEnd"/>
            <w:r>
              <w:rPr>
                <w:rStyle w:val="24"/>
              </w:rPr>
              <w:t xml:space="preserve"> участниках Великой отечественной войны в Тульском крае.</w:t>
            </w:r>
          </w:p>
        </w:tc>
      </w:tr>
      <w:tr w:rsidR="00191181" w:rsidTr="00E51913">
        <w:trPr>
          <w:trHeight w:hRule="exact" w:val="13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Тульский край в послевоенные годы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перемен и достижений в послевоенные годы в Тульской области</w:t>
            </w:r>
          </w:p>
        </w:tc>
      </w:tr>
      <w:tr w:rsidR="00191181" w:rsidTr="00E51913">
        <w:trPr>
          <w:trHeight w:hRule="exact" w:val="20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Тульский край в послевоенные годы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перемен и достижений в послевоенные годы в Тульской области</w:t>
            </w:r>
          </w:p>
        </w:tc>
      </w:tr>
      <w:tr w:rsidR="00191181" w:rsidTr="00E51913">
        <w:trPr>
          <w:trHeight w:hRule="exact" w:val="13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 xml:space="preserve">Тульский край в 60-70 г. XX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before="240" w:after="0" w:line="200" w:lineRule="exact"/>
              <w:ind w:left="900" w:firstLine="0"/>
            </w:pPr>
            <w:proofErr w:type="spellStart"/>
            <w:r>
              <w:rPr>
                <w:rStyle w:val="210pt"/>
              </w:rPr>
              <w:t>ft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Характеристика перемен и достижений в послевоенные годы в Тульской области</w:t>
            </w:r>
          </w:p>
        </w:tc>
      </w:tr>
      <w:tr w:rsidR="00191181" w:rsidTr="00E51913">
        <w:trPr>
          <w:trHeight w:hRule="exact" w:val="13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 xml:space="preserve">Тульский край в 60-70 г. XX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перемен и достижений в послевоенные годы в Тульской области</w:t>
            </w:r>
          </w:p>
        </w:tc>
      </w:tr>
      <w:tr w:rsidR="00191181" w:rsidTr="00E51913">
        <w:trPr>
          <w:trHeight w:hRule="exact" w:val="13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Тульский край после «Перестройки» в 1985-1991 г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Характеристика изменений в сфере экономики и общественной жизни в годы «Перестройки»</w:t>
            </w:r>
          </w:p>
        </w:tc>
      </w:tr>
      <w:tr w:rsidR="00191181" w:rsidTr="00E51913">
        <w:trPr>
          <w:trHeight w:hRule="exact" w:val="13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Тульский край после «Перестройки» в 1985-1991 г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Характеристика изменений в сфере экономики и общественной жизни в годы «Перестройки»</w:t>
            </w:r>
          </w:p>
        </w:tc>
      </w:tr>
      <w:tr w:rsidR="00191181" w:rsidTr="00E51913">
        <w:trPr>
          <w:trHeight w:hRule="exact" w:val="3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59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 xml:space="preserve">Экскурсия в </w:t>
            </w:r>
            <w:proofErr w:type="spellStart"/>
            <w:r>
              <w:rPr>
                <w:rStyle w:val="24"/>
              </w:rPr>
              <w:t>с</w:t>
            </w:r>
            <w:proofErr w:type="gramStart"/>
            <w:r>
              <w:rPr>
                <w:rStyle w:val="24"/>
              </w:rPr>
              <w:t>.Т</w:t>
            </w:r>
            <w:proofErr w:type="gramEnd"/>
            <w:r>
              <w:rPr>
                <w:rStyle w:val="24"/>
              </w:rPr>
              <w:t>емрянь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Поиск информации о поселении</w:t>
            </w:r>
          </w:p>
        </w:tc>
      </w:tr>
      <w:tr w:rsidR="00191181" w:rsidTr="00E51913">
        <w:trPr>
          <w:trHeight w:hRule="exact"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60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 xml:space="preserve">Экскурсия </w:t>
            </w:r>
            <w:proofErr w:type="gramStart"/>
            <w:r>
              <w:rPr>
                <w:rStyle w:val="24"/>
              </w:rPr>
              <w:t>в</w:t>
            </w:r>
            <w:proofErr w:type="gramEnd"/>
            <w:r>
              <w:rPr>
                <w:rStyle w:val="24"/>
              </w:rPr>
              <w:t xml:space="preserve"> с. </w:t>
            </w:r>
            <w:proofErr w:type="spellStart"/>
            <w:r>
              <w:rPr>
                <w:rStyle w:val="24"/>
              </w:rPr>
              <w:t>Жабынь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Поиск информации о поселении</w:t>
            </w:r>
          </w:p>
        </w:tc>
      </w:tr>
      <w:tr w:rsidR="00191181" w:rsidTr="00E51913">
        <w:trPr>
          <w:trHeight w:hRule="exact" w:val="4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61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Тульский край в наши дни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Характеристика изменений в сфере</w:t>
            </w:r>
          </w:p>
        </w:tc>
      </w:tr>
      <w:tr w:rsidR="00191181" w:rsidTr="00E51913">
        <w:trPr>
          <w:trHeight w:hRule="exact" w:val="3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62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Тульский край в наши дни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экономики и общественной жизни</w:t>
            </w:r>
          </w:p>
        </w:tc>
      </w:tr>
      <w:tr w:rsidR="00191181" w:rsidTr="00E51913">
        <w:trPr>
          <w:trHeight w:hRule="exact" w:val="6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63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>Посещение краеведческого музея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Поиск информации о</w:t>
            </w:r>
          </w:p>
        </w:tc>
      </w:tr>
      <w:tr w:rsidR="00191181" w:rsidTr="00E51913">
        <w:trPr>
          <w:trHeight w:hRule="exact" w:val="6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4"/>
              </w:rPr>
              <w:t>64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Посещение краеведческого музея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Поиск информации о</w:t>
            </w:r>
          </w:p>
        </w:tc>
      </w:tr>
      <w:tr w:rsidR="00191181" w:rsidTr="00E51913">
        <w:trPr>
          <w:trHeight w:hRule="exact" w:val="6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65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Посещение усадьбы </w:t>
            </w:r>
            <w:proofErr w:type="spellStart"/>
            <w:r>
              <w:rPr>
                <w:rStyle w:val="24"/>
              </w:rPr>
              <w:t>В.А.Жуковского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Поиск информации о поэте-земляке</w:t>
            </w:r>
          </w:p>
        </w:tc>
      </w:tr>
      <w:tr w:rsidR="00191181" w:rsidTr="00E51913">
        <w:trPr>
          <w:trHeight w:hRule="exact" w:val="6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66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74" w:lineRule="exact"/>
              <w:ind w:firstLine="0"/>
            </w:pPr>
            <w:r>
              <w:rPr>
                <w:rStyle w:val="24"/>
              </w:rPr>
              <w:t xml:space="preserve">Посещение усадьбы В. </w:t>
            </w:r>
            <w:proofErr w:type="spellStart"/>
            <w:r>
              <w:rPr>
                <w:rStyle w:val="24"/>
              </w:rPr>
              <w:t>А.Жуковского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Поиск информации о поэте-земляке</w:t>
            </w:r>
          </w:p>
        </w:tc>
      </w:tr>
      <w:tr w:rsidR="00191181" w:rsidTr="00E51913">
        <w:trPr>
          <w:trHeight w:hRule="exact" w:val="6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67</w:t>
            </w:r>
            <w:r w:rsidR="00E51913">
              <w:rPr>
                <w:rStyle w:val="24"/>
              </w:rPr>
              <w:t>-68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Экскурсия в музей </w:t>
            </w:r>
            <w:proofErr w:type="spellStart"/>
            <w:r>
              <w:rPr>
                <w:rStyle w:val="24"/>
              </w:rPr>
              <w:t>Филимоновской</w:t>
            </w:r>
            <w:proofErr w:type="spellEnd"/>
            <w:r>
              <w:rPr>
                <w:rStyle w:val="24"/>
              </w:rPr>
              <w:t xml:space="preserve"> игрушки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181" w:rsidRDefault="000E63FA">
            <w:pPr>
              <w:pStyle w:val="20"/>
              <w:framePr w:w="8971" w:h="14088" w:wrap="none" w:vAnchor="page" w:hAnchor="page" w:x="1640" w:y="110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Описание развития ремёсел.</w:t>
            </w:r>
          </w:p>
        </w:tc>
      </w:tr>
    </w:tbl>
    <w:p w:rsidR="00191181" w:rsidRDefault="00191181">
      <w:pPr>
        <w:rPr>
          <w:sz w:val="2"/>
          <w:szCs w:val="2"/>
        </w:rPr>
        <w:sectPr w:rsidR="00191181" w:rsidSect="00E51913">
          <w:pgSz w:w="11900" w:h="16840"/>
          <w:pgMar w:top="360" w:right="360" w:bottom="851" w:left="360" w:header="0" w:footer="3" w:gutter="0"/>
          <w:cols w:space="720"/>
          <w:noEndnote/>
          <w:docGrid w:linePitch="360"/>
        </w:sectPr>
      </w:pPr>
    </w:p>
    <w:p w:rsidR="00E51913" w:rsidRDefault="00E51913" w:rsidP="00E51913">
      <w:pPr>
        <w:pStyle w:val="a5"/>
        <w:framePr w:wrap="none" w:vAnchor="page" w:hAnchor="page" w:x="4863" w:y="1128"/>
        <w:shd w:val="clear" w:color="auto" w:fill="auto"/>
        <w:spacing w:line="240" w:lineRule="exact"/>
      </w:pPr>
      <w:r>
        <w:t>ЛИТЕРАТУРА</w:t>
      </w:r>
    </w:p>
    <w:p w:rsidR="00191181" w:rsidRDefault="00191181">
      <w:pPr>
        <w:rPr>
          <w:sz w:val="36"/>
          <w:szCs w:val="36"/>
        </w:rPr>
      </w:pPr>
    </w:p>
    <w:p w:rsidR="00E51913" w:rsidRDefault="00E51913">
      <w:pPr>
        <w:rPr>
          <w:sz w:val="36"/>
          <w:szCs w:val="36"/>
        </w:rPr>
      </w:pPr>
    </w:p>
    <w:p w:rsidR="00E51913" w:rsidRDefault="00E51913">
      <w:pPr>
        <w:rPr>
          <w:sz w:val="36"/>
          <w:szCs w:val="36"/>
        </w:rPr>
      </w:pPr>
    </w:p>
    <w:p w:rsidR="00E51913" w:rsidRDefault="00E51913">
      <w:pPr>
        <w:rPr>
          <w:sz w:val="36"/>
          <w:szCs w:val="36"/>
        </w:rPr>
      </w:pP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История: 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М., 2014.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Край наш Тульский. Путеводитель. Тула: Издательский Дом «Пересвет»,2002. -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416с.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 xml:space="preserve">Избранное: История тульского края: Статьи и Очерки/ </w:t>
      </w:r>
      <w:proofErr w:type="spellStart"/>
      <w:r>
        <w:t>В.Н.Ашурков</w:t>
      </w:r>
      <w:proofErr w:type="spellEnd"/>
      <w:r>
        <w:t>; Предисл.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proofErr w:type="spellStart"/>
      <w:r>
        <w:t>А.П.Плотникова</w:t>
      </w:r>
      <w:proofErr w:type="spellEnd"/>
      <w:r>
        <w:t>. - Тула: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0"/>
      </w:pPr>
      <w:proofErr w:type="spellStart"/>
      <w:r>
        <w:t>Приок</w:t>
      </w:r>
      <w:proofErr w:type="spellEnd"/>
      <w:r>
        <w:t>. кн. изд-во, 2003.- 416с.: ил.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Пеньков В. История Тульской области: Учебник. - Тула: Издательский Дом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«</w:t>
      </w:r>
      <w:proofErr w:type="spellStart"/>
      <w:r>
        <w:t>Пересвет</w:t>
      </w:r>
      <w:proofErr w:type="spellEnd"/>
      <w:r>
        <w:t>», 2003. - 224с., ил.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Тульский край: документы и материалы. / Составители: Бурсак А.П., Зюзин А.Д.,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r>
        <w:t>Куприянова Н.В. - Тула: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0"/>
      </w:pPr>
      <w:proofErr w:type="spellStart"/>
      <w:r>
        <w:t>Приок</w:t>
      </w:r>
      <w:proofErr w:type="spellEnd"/>
      <w:r>
        <w:t>. кн. изд-во, 1966.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45" w:lineRule="exact"/>
        <w:ind w:firstLine="340"/>
      </w:pPr>
      <w:proofErr w:type="spellStart"/>
      <w:r>
        <w:t>Присенко</w:t>
      </w:r>
      <w:proofErr w:type="spellEnd"/>
      <w:r>
        <w:t xml:space="preserve"> Г. Главные события истории тульского края и города Тулы с древнейших времен до середины XIX века в фундаментальных исследованиях местных авторов.// Тульский краеведческий альманах. - 2003. - №1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50" w:lineRule="exact"/>
        <w:ind w:firstLine="340"/>
      </w:pPr>
      <w:r>
        <w:t xml:space="preserve">Артемов В. В., </w:t>
      </w:r>
      <w:proofErr w:type="spellStart"/>
      <w:r>
        <w:t>Лубченков</w:t>
      </w:r>
      <w:proofErr w:type="spellEnd"/>
      <w:r>
        <w:t xml:space="preserve"> Ю. Н. История: 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об-</w:t>
      </w:r>
      <w:proofErr w:type="spellStart"/>
      <w:r>
        <w:t>разования</w:t>
      </w:r>
      <w:proofErr w:type="spellEnd"/>
      <w:r>
        <w:t>. — М., 2014.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143" w:line="278" w:lineRule="exact"/>
        <w:ind w:firstLine="340"/>
        <w:jc w:val="both"/>
      </w:pPr>
      <w:r>
        <w:t xml:space="preserve">Артемов В. В., </w:t>
      </w:r>
      <w:proofErr w:type="spellStart"/>
      <w:r>
        <w:t>Лубченков</w:t>
      </w:r>
      <w:proofErr w:type="spellEnd"/>
      <w:r>
        <w:t xml:space="preserve"> Ю. Н. История для профессий и специальностей технического, естественно-научного, социально-экономического профилей: 2 ч: учебник для студ. </w:t>
      </w:r>
      <w:proofErr w:type="spellStart"/>
      <w:r>
        <w:t>учрежде-ний</w:t>
      </w:r>
      <w:proofErr w:type="spellEnd"/>
      <w:r>
        <w:t xml:space="preserve">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М., 2015.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50" w:lineRule="exact"/>
        <w:ind w:firstLine="340"/>
        <w:jc w:val="both"/>
      </w:pPr>
      <w:r>
        <w:t xml:space="preserve">Артемов В. В., </w:t>
      </w:r>
      <w:proofErr w:type="spellStart"/>
      <w:r>
        <w:t>Лубченков</w:t>
      </w:r>
      <w:proofErr w:type="spellEnd"/>
      <w:r>
        <w:t xml:space="preserve"> Ю. Н. История для профессий и специальностей технического, </w:t>
      </w:r>
      <w:proofErr w:type="gramStart"/>
      <w:r>
        <w:t>естественно-научного</w:t>
      </w:r>
      <w:proofErr w:type="gramEnd"/>
      <w:r>
        <w:t>, социально-экономического профилей. Дидактические материалы: учеб, пособие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— М., 2013.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54" w:lineRule="exact"/>
        <w:ind w:firstLine="340"/>
      </w:pPr>
      <w:r>
        <w:t xml:space="preserve">Гаджиев К. С., </w:t>
      </w:r>
      <w:proofErr w:type="spellStart"/>
      <w:r>
        <w:t>Закаурцева</w:t>
      </w:r>
      <w:proofErr w:type="spellEnd"/>
      <w:r>
        <w:t xml:space="preserve"> Т. А., Родригес А. М., Пономарев М. В. Новейшая история стран Европы и Америки. XX век: в 3 ч. Ч. 2. 1945 — 2000. — М., 2010.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54" w:lineRule="exact"/>
        <w:ind w:firstLine="340"/>
      </w:pPr>
      <w:r>
        <w:t>Горелов А. А. История мировой культуры. — М., 2011.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54" w:lineRule="exact"/>
        <w:ind w:firstLine="340"/>
      </w:pPr>
      <w:proofErr w:type="spellStart"/>
      <w:r>
        <w:t>Загладин</w:t>
      </w:r>
      <w:proofErr w:type="spellEnd"/>
      <w:r>
        <w:t xml:space="preserve"> Н. В., Петров Ю. А. История (базовый уровень). 11 класс. — М., 2015.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54" w:lineRule="exact"/>
        <w:ind w:firstLine="340"/>
      </w:pPr>
      <w:r>
        <w:t>Санин Г. А. Крым. Страницы истории. — М., 2015.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312" w:line="254" w:lineRule="exact"/>
        <w:ind w:firstLine="340"/>
      </w:pPr>
      <w:r>
        <w:t xml:space="preserve">Сахаров А. Н., </w:t>
      </w:r>
      <w:proofErr w:type="spellStart"/>
      <w:r>
        <w:t>Загладин</w:t>
      </w:r>
      <w:proofErr w:type="spellEnd"/>
      <w:r>
        <w:t xml:space="preserve"> Н. В. История (базовый уровень). 10 класс. — М, 2015.</w:t>
      </w:r>
    </w:p>
    <w:p w:rsidR="00E51913" w:rsidRDefault="00E51913" w:rsidP="00E51913">
      <w:pPr>
        <w:pStyle w:val="10"/>
        <w:framePr w:w="8976" w:h="10487" w:hRule="exact" w:wrap="none" w:vAnchor="page" w:hAnchor="page" w:x="1547" w:y="1935"/>
        <w:shd w:val="clear" w:color="auto" w:fill="auto"/>
        <w:spacing w:after="94" w:line="240" w:lineRule="exact"/>
        <w:ind w:left="3260"/>
        <w:jc w:val="left"/>
      </w:pPr>
      <w:bookmarkStart w:id="8" w:name="bookmark7"/>
      <w:r>
        <w:t>Интернет-ресурсы</w:t>
      </w:r>
      <w:bookmarkEnd w:id="8"/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340"/>
      </w:pPr>
      <w:proofErr w:type="gramStart"/>
      <w:r>
        <w:rPr>
          <w:lang w:val="en-US" w:eastAsia="en-US" w:bidi="en-US"/>
        </w:rPr>
        <w:t>www</w:t>
      </w:r>
      <w:proofErr w:type="gramEnd"/>
      <w:r w:rsidRPr="00C979FC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gumer</w:t>
      </w:r>
      <w:proofErr w:type="spellEnd"/>
      <w:proofErr w:type="gramEnd"/>
      <w:r w:rsidRPr="00C979FC">
        <w:rPr>
          <w:lang w:eastAsia="en-US" w:bidi="en-US"/>
        </w:rPr>
        <w:t xml:space="preserve">. </w:t>
      </w:r>
      <w:proofErr w:type="gramStart"/>
      <w:r>
        <w:rPr>
          <w:lang w:val="en-US" w:eastAsia="en-US" w:bidi="en-US"/>
        </w:rPr>
        <w:t>info</w:t>
      </w:r>
      <w:proofErr w:type="gramEnd"/>
      <w:r w:rsidRPr="00C979FC">
        <w:rPr>
          <w:lang w:eastAsia="en-US" w:bidi="en-US"/>
        </w:rPr>
        <w:t xml:space="preserve"> </w:t>
      </w:r>
      <w:r>
        <w:t xml:space="preserve">(Библиотека </w:t>
      </w:r>
      <w:proofErr w:type="spellStart"/>
      <w:r>
        <w:t>Гумер</w:t>
      </w:r>
      <w:proofErr w:type="spellEnd"/>
      <w:r>
        <w:t>).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left="840"/>
      </w:pPr>
      <w:proofErr w:type="gramStart"/>
      <w:r>
        <w:rPr>
          <w:lang w:val="en-US" w:eastAsia="en-US" w:bidi="en-US"/>
        </w:rPr>
        <w:t>www</w:t>
      </w:r>
      <w:proofErr w:type="gramEnd"/>
      <w:r w:rsidRPr="00C979FC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hist</w:t>
      </w:r>
      <w:proofErr w:type="spellEnd"/>
      <w:proofErr w:type="gramEnd"/>
      <w:r w:rsidRPr="00C979FC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msu</w:t>
      </w:r>
      <w:proofErr w:type="spellEnd"/>
      <w:r w:rsidRPr="00C979FC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ru</w:t>
      </w:r>
      <w:proofErr w:type="spellEnd"/>
      <w:r w:rsidRPr="00C979FC">
        <w:rPr>
          <w:lang w:eastAsia="en-US" w:bidi="en-US"/>
        </w:rPr>
        <w:t>/</w:t>
      </w:r>
      <w:r>
        <w:rPr>
          <w:lang w:val="en-US" w:eastAsia="en-US" w:bidi="en-US"/>
        </w:rPr>
        <w:t>ER</w:t>
      </w:r>
      <w:r w:rsidRPr="00C979FC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Etext</w:t>
      </w:r>
      <w:proofErr w:type="spellEnd"/>
      <w:r w:rsidRPr="00C979FC">
        <w:rPr>
          <w:lang w:eastAsia="en-US" w:bidi="en-US"/>
        </w:rPr>
        <w:t>/</w:t>
      </w:r>
      <w:r>
        <w:rPr>
          <w:lang w:val="en-US" w:eastAsia="en-US" w:bidi="en-US"/>
        </w:rPr>
        <w:t>PICT</w:t>
      </w:r>
      <w:r w:rsidRPr="00C979FC">
        <w:rPr>
          <w:lang w:eastAsia="en-US" w:bidi="en-US"/>
        </w:rPr>
        <w:t>/</w:t>
      </w:r>
      <w:r>
        <w:rPr>
          <w:lang w:val="en-US" w:eastAsia="en-US" w:bidi="en-US"/>
        </w:rPr>
        <w:t>feudal</w:t>
      </w:r>
      <w:proofErr w:type="gramEnd"/>
      <w:r w:rsidRPr="00C979FC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htm</w:t>
      </w:r>
      <w:proofErr w:type="spellEnd"/>
      <w:proofErr w:type="gramEnd"/>
      <w:r w:rsidRPr="00C979FC">
        <w:rPr>
          <w:lang w:eastAsia="en-US" w:bidi="en-US"/>
        </w:rPr>
        <w:t xml:space="preserve"> </w:t>
      </w:r>
      <w:r>
        <w:t>(Библиотека Исторического факультета</w:t>
      </w:r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64" w:lineRule="exact"/>
        <w:ind w:firstLine="0"/>
      </w:pPr>
      <w:proofErr w:type="gramStart"/>
      <w:r>
        <w:t>МГУ).</w:t>
      </w:r>
      <w:proofErr w:type="gramEnd"/>
    </w:p>
    <w:p w:rsidR="00E51913" w:rsidRDefault="00E51913" w:rsidP="00E51913">
      <w:pPr>
        <w:pStyle w:val="20"/>
        <w:framePr w:w="8976" w:h="10487" w:hRule="exact" w:wrap="none" w:vAnchor="page" w:hAnchor="page" w:x="1547" w:y="1935"/>
        <w:shd w:val="clear" w:color="auto" w:fill="auto"/>
        <w:spacing w:after="0" w:line="240" w:lineRule="exact"/>
        <w:ind w:firstLine="340"/>
      </w:pPr>
      <w:proofErr w:type="gramStart"/>
      <w:r>
        <w:rPr>
          <w:lang w:val="en-US" w:eastAsia="en-US" w:bidi="en-US"/>
        </w:rPr>
        <w:t>www</w:t>
      </w:r>
      <w:proofErr w:type="gramEnd"/>
      <w:r w:rsidRPr="00C979FC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bibliotekar</w:t>
      </w:r>
      <w:proofErr w:type="spellEnd"/>
      <w:proofErr w:type="gramEnd"/>
      <w:r w:rsidRPr="00C979FC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ru</w:t>
      </w:r>
      <w:proofErr w:type="spellEnd"/>
      <w:proofErr w:type="gramEnd"/>
      <w:r w:rsidRPr="00C979FC">
        <w:rPr>
          <w:lang w:eastAsia="en-US" w:bidi="en-US"/>
        </w:rPr>
        <w:t xml:space="preserve"> </w:t>
      </w:r>
      <w:r>
        <w:t xml:space="preserve">(Библиотекарь. </w:t>
      </w:r>
      <w:proofErr w:type="spellStart"/>
      <w:r>
        <w:t>Ру</w:t>
      </w:r>
      <w:proofErr w:type="spellEnd"/>
      <w:r>
        <w:t xml:space="preserve">: электронная библиотека нехудожественной </w:t>
      </w:r>
      <w:proofErr w:type="spellStart"/>
      <w:r>
        <w:t>лите-ратуры</w:t>
      </w:r>
      <w:proofErr w:type="spellEnd"/>
      <w:r>
        <w:t xml:space="preserve"> по русской и мировой истории, искусству, культуре, прикладным наукам).</w:t>
      </w:r>
    </w:p>
    <w:p w:rsidR="00E51913" w:rsidRPr="00E51913" w:rsidRDefault="00E51913">
      <w:pPr>
        <w:rPr>
          <w:sz w:val="36"/>
          <w:szCs w:val="36"/>
        </w:rPr>
        <w:sectPr w:rsidR="00E51913" w:rsidRPr="00E51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1181" w:rsidRPr="00E51913" w:rsidRDefault="00191181"/>
    <w:sectPr w:rsidR="00191181" w:rsidRPr="00E519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0F" w:rsidRDefault="007B400F">
      <w:r>
        <w:separator/>
      </w:r>
    </w:p>
  </w:endnote>
  <w:endnote w:type="continuationSeparator" w:id="0">
    <w:p w:rsidR="007B400F" w:rsidRDefault="007B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0F" w:rsidRDefault="007B400F"/>
  </w:footnote>
  <w:footnote w:type="continuationSeparator" w:id="0">
    <w:p w:rsidR="007B400F" w:rsidRDefault="007B40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8AD"/>
    <w:multiLevelType w:val="multilevel"/>
    <w:tmpl w:val="E71A8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FA43A6"/>
    <w:multiLevelType w:val="multilevel"/>
    <w:tmpl w:val="D23A7A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4D3408"/>
    <w:multiLevelType w:val="multilevel"/>
    <w:tmpl w:val="C2D04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1"/>
    <w:rsid w:val="000E63FA"/>
    <w:rsid w:val="00191181"/>
    <w:rsid w:val="007B400F"/>
    <w:rsid w:val="009D47BF"/>
    <w:rsid w:val="00C979FC"/>
    <w:rsid w:val="00DA1A1A"/>
    <w:rsid w:val="00E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8pt">
    <w:name w:val="Основной текст (3) + 8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913"/>
    <w:rPr>
      <w:rFonts w:ascii="Tahoma" w:hAnsi="Tahoma" w:cs="Tahoma"/>
      <w:color w:val="000000"/>
      <w:sz w:val="16"/>
      <w:szCs w:val="16"/>
    </w:rPr>
  </w:style>
  <w:style w:type="paragraph" w:customStyle="1" w:styleId="c70c18">
    <w:name w:val="c70 c18"/>
    <w:basedOn w:val="a"/>
    <w:rsid w:val="00DA1A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6c99">
    <w:name w:val="c106 c99"/>
    <w:basedOn w:val="a0"/>
    <w:rsid w:val="00DA1A1A"/>
  </w:style>
  <w:style w:type="character" w:customStyle="1" w:styleId="c50">
    <w:name w:val="c50"/>
    <w:basedOn w:val="a0"/>
    <w:rsid w:val="00DA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8pt">
    <w:name w:val="Основной текст (3) + 8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913"/>
    <w:rPr>
      <w:rFonts w:ascii="Tahoma" w:hAnsi="Tahoma" w:cs="Tahoma"/>
      <w:color w:val="000000"/>
      <w:sz w:val="16"/>
      <w:szCs w:val="16"/>
    </w:rPr>
  </w:style>
  <w:style w:type="paragraph" w:customStyle="1" w:styleId="c70c18">
    <w:name w:val="c70 c18"/>
    <w:basedOn w:val="a"/>
    <w:rsid w:val="00DA1A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6c99">
    <w:name w:val="c106 c99"/>
    <w:basedOn w:val="a0"/>
    <w:rsid w:val="00DA1A1A"/>
  </w:style>
  <w:style w:type="character" w:customStyle="1" w:styleId="c50">
    <w:name w:val="c50"/>
    <w:basedOn w:val="a0"/>
    <w:rsid w:val="00DA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2608</Words>
  <Characters>14867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Тульский край в древности.</vt:lpstr>
      <vt:lpstr>Тульский край в XIV— начале XVII веках.</vt:lpstr>
      <vt:lpstr>Тульский край в XVII- первой половине XVIII века.</vt:lpstr>
      <vt:lpstr>Тульский край во второй половине XVIII века.</vt:lpstr>
      <vt:lpstr>Тульский край в первой половине XIX века.</vt:lpstr>
      <vt:lpstr>Тульская губерния во второй половине XIX века.</vt:lpstr>
      <vt:lpstr>Тульская губерния в начале XIX века.</vt:lpstr>
      <vt:lpstr>Интернет-ресурсы</vt:lpstr>
    </vt:vector>
  </TitlesOfParts>
  <Company/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ШК-ПК</dc:creator>
  <cp:lastModifiedBy>ШК-ПК</cp:lastModifiedBy>
  <cp:revision>3</cp:revision>
  <cp:lastPrinted>2022-06-22T08:46:00Z</cp:lastPrinted>
  <dcterms:created xsi:type="dcterms:W3CDTF">2022-06-22T08:05:00Z</dcterms:created>
  <dcterms:modified xsi:type="dcterms:W3CDTF">2023-03-05T12:10:00Z</dcterms:modified>
</cp:coreProperties>
</file>